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B1" w:rsidRPr="008B3741" w:rsidRDefault="008B3741">
      <w:pPr>
        <w:rPr>
          <w:sz w:val="28"/>
          <w:u w:val="single"/>
        </w:rPr>
      </w:pPr>
      <w:r w:rsidRPr="008B3741">
        <w:rPr>
          <w:sz w:val="28"/>
          <w:u w:val="single"/>
        </w:rPr>
        <w:t>Tuesday 5</w:t>
      </w:r>
      <w:r w:rsidRPr="008B3741">
        <w:rPr>
          <w:sz w:val="28"/>
          <w:u w:val="single"/>
          <w:vertAlign w:val="superscript"/>
        </w:rPr>
        <w:t>th</w:t>
      </w:r>
      <w:r w:rsidRPr="008B3741">
        <w:rPr>
          <w:sz w:val="28"/>
          <w:u w:val="single"/>
        </w:rPr>
        <w:t xml:space="preserve"> January 2021</w:t>
      </w:r>
    </w:p>
    <w:p w:rsidR="008B3741" w:rsidRDefault="008B3741">
      <w:pPr>
        <w:rPr>
          <w:sz w:val="28"/>
          <w:u w:val="single"/>
        </w:rPr>
      </w:pPr>
      <w:r w:rsidRPr="008B3741">
        <w:rPr>
          <w:sz w:val="28"/>
          <w:u w:val="single"/>
        </w:rPr>
        <w:t xml:space="preserve">LO: To compare how life changed from the Stone Age to the Bronze Age.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780"/>
        <w:gridCol w:w="3824"/>
      </w:tblGrid>
      <w:tr w:rsidR="005E1A55" w:rsidTr="005E1A55">
        <w:tc>
          <w:tcPr>
            <w:tcW w:w="1638" w:type="dxa"/>
          </w:tcPr>
          <w:p w:rsidR="005E1A55" w:rsidRDefault="005E1A55">
            <w:pPr>
              <w:rPr>
                <w:sz w:val="28"/>
                <w:u w:val="single"/>
              </w:rPr>
            </w:pPr>
          </w:p>
        </w:tc>
        <w:tc>
          <w:tcPr>
            <w:tcW w:w="3780" w:type="dxa"/>
          </w:tcPr>
          <w:p w:rsidR="005E1A55" w:rsidRPr="005E1A55" w:rsidRDefault="005E1A55" w:rsidP="005E1A55">
            <w:pPr>
              <w:jc w:val="center"/>
              <w:rPr>
                <w:sz w:val="28"/>
              </w:rPr>
            </w:pPr>
            <w:r w:rsidRPr="005E1A55">
              <w:rPr>
                <w:sz w:val="28"/>
              </w:rPr>
              <w:t xml:space="preserve">Stone </w:t>
            </w:r>
            <w:r>
              <w:rPr>
                <w:sz w:val="28"/>
              </w:rPr>
              <w:t>Age</w:t>
            </w:r>
          </w:p>
        </w:tc>
        <w:tc>
          <w:tcPr>
            <w:tcW w:w="3824" w:type="dxa"/>
          </w:tcPr>
          <w:p w:rsidR="005E1A55" w:rsidRPr="005E1A55" w:rsidRDefault="005E1A55" w:rsidP="005E1A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Bronze Age</w:t>
            </w:r>
          </w:p>
        </w:tc>
      </w:tr>
      <w:tr w:rsidR="005E1A55" w:rsidTr="005E1A55">
        <w:tc>
          <w:tcPr>
            <w:tcW w:w="1638" w:type="dxa"/>
          </w:tcPr>
          <w:p w:rsidR="005E1A55" w:rsidRPr="005E1A55" w:rsidRDefault="005E1A55">
            <w:pPr>
              <w:rPr>
                <w:sz w:val="28"/>
              </w:rPr>
            </w:pPr>
            <w:r>
              <w:rPr>
                <w:sz w:val="28"/>
              </w:rPr>
              <w:t>Tools and weapons</w:t>
            </w:r>
          </w:p>
        </w:tc>
        <w:tc>
          <w:tcPr>
            <w:tcW w:w="3780" w:type="dxa"/>
          </w:tcPr>
          <w:p w:rsidR="005E1A55" w:rsidRDefault="005E1A55">
            <w:pPr>
              <w:rPr>
                <w:sz w:val="28"/>
                <w:u w:val="single"/>
              </w:rPr>
            </w:pPr>
          </w:p>
          <w:p w:rsidR="005E1A55" w:rsidRDefault="005E1A55">
            <w:pPr>
              <w:rPr>
                <w:sz w:val="28"/>
                <w:u w:val="single"/>
              </w:rPr>
            </w:pPr>
          </w:p>
          <w:p w:rsidR="005E1A55" w:rsidRDefault="005E1A55">
            <w:pPr>
              <w:rPr>
                <w:sz w:val="28"/>
                <w:u w:val="single"/>
              </w:rPr>
            </w:pPr>
          </w:p>
          <w:p w:rsidR="005E1A55" w:rsidRDefault="005E1A55">
            <w:pPr>
              <w:rPr>
                <w:sz w:val="28"/>
                <w:u w:val="single"/>
              </w:rPr>
            </w:pPr>
          </w:p>
          <w:p w:rsidR="005E1A55" w:rsidRDefault="005E1A55">
            <w:pPr>
              <w:rPr>
                <w:sz w:val="28"/>
                <w:u w:val="single"/>
              </w:rPr>
            </w:pPr>
          </w:p>
          <w:p w:rsidR="005E1A55" w:rsidRDefault="005E1A55">
            <w:pPr>
              <w:rPr>
                <w:sz w:val="28"/>
                <w:u w:val="single"/>
              </w:rPr>
            </w:pPr>
          </w:p>
        </w:tc>
        <w:tc>
          <w:tcPr>
            <w:tcW w:w="3824" w:type="dxa"/>
          </w:tcPr>
          <w:p w:rsidR="005E1A55" w:rsidRDefault="005E1A55">
            <w:pPr>
              <w:rPr>
                <w:sz w:val="28"/>
                <w:u w:val="single"/>
              </w:rPr>
            </w:pPr>
          </w:p>
        </w:tc>
      </w:tr>
      <w:tr w:rsidR="005E1A55" w:rsidTr="005E1A55">
        <w:tc>
          <w:tcPr>
            <w:tcW w:w="1638" w:type="dxa"/>
          </w:tcPr>
          <w:p w:rsidR="005E1A55" w:rsidRPr="005E1A55" w:rsidRDefault="005E1A55">
            <w:pPr>
              <w:rPr>
                <w:sz w:val="28"/>
              </w:rPr>
            </w:pPr>
            <w:r w:rsidRPr="005E1A55">
              <w:rPr>
                <w:sz w:val="28"/>
              </w:rPr>
              <w:t xml:space="preserve">Clothing </w:t>
            </w:r>
          </w:p>
        </w:tc>
        <w:tc>
          <w:tcPr>
            <w:tcW w:w="3780" w:type="dxa"/>
          </w:tcPr>
          <w:p w:rsidR="005E1A55" w:rsidRDefault="005E1A55">
            <w:pPr>
              <w:rPr>
                <w:sz w:val="28"/>
                <w:u w:val="single"/>
              </w:rPr>
            </w:pPr>
          </w:p>
          <w:p w:rsidR="005E1A55" w:rsidRDefault="005E1A55">
            <w:pPr>
              <w:rPr>
                <w:sz w:val="28"/>
                <w:u w:val="single"/>
              </w:rPr>
            </w:pPr>
          </w:p>
          <w:p w:rsidR="005E1A55" w:rsidRDefault="005E1A55">
            <w:pPr>
              <w:rPr>
                <w:sz w:val="28"/>
                <w:u w:val="single"/>
              </w:rPr>
            </w:pPr>
          </w:p>
          <w:p w:rsidR="005E1A55" w:rsidRDefault="005E1A55">
            <w:pPr>
              <w:rPr>
                <w:sz w:val="28"/>
                <w:u w:val="single"/>
              </w:rPr>
            </w:pPr>
          </w:p>
          <w:p w:rsidR="005E1A55" w:rsidRDefault="005E1A55">
            <w:pPr>
              <w:rPr>
                <w:sz w:val="28"/>
                <w:u w:val="single"/>
              </w:rPr>
            </w:pPr>
          </w:p>
          <w:p w:rsidR="005E1A55" w:rsidRDefault="005E1A55">
            <w:pPr>
              <w:rPr>
                <w:sz w:val="28"/>
                <w:u w:val="single"/>
              </w:rPr>
            </w:pPr>
          </w:p>
        </w:tc>
        <w:tc>
          <w:tcPr>
            <w:tcW w:w="3824" w:type="dxa"/>
          </w:tcPr>
          <w:p w:rsidR="005E1A55" w:rsidRDefault="005E1A55">
            <w:pPr>
              <w:rPr>
                <w:sz w:val="28"/>
                <w:u w:val="single"/>
              </w:rPr>
            </w:pPr>
          </w:p>
        </w:tc>
      </w:tr>
      <w:tr w:rsidR="005E1A55" w:rsidTr="005E1A55">
        <w:tc>
          <w:tcPr>
            <w:tcW w:w="1638" w:type="dxa"/>
          </w:tcPr>
          <w:p w:rsidR="005E1A55" w:rsidRPr="005E1A55" w:rsidRDefault="005E1A55">
            <w:pPr>
              <w:rPr>
                <w:sz w:val="28"/>
              </w:rPr>
            </w:pPr>
            <w:r w:rsidRPr="005E1A55">
              <w:rPr>
                <w:sz w:val="28"/>
              </w:rPr>
              <w:t xml:space="preserve">Houses </w:t>
            </w:r>
          </w:p>
        </w:tc>
        <w:tc>
          <w:tcPr>
            <w:tcW w:w="3780" w:type="dxa"/>
          </w:tcPr>
          <w:p w:rsidR="005E1A55" w:rsidRDefault="005E1A55">
            <w:pPr>
              <w:rPr>
                <w:sz w:val="28"/>
                <w:u w:val="single"/>
              </w:rPr>
            </w:pPr>
          </w:p>
          <w:p w:rsidR="005E1A55" w:rsidRDefault="005E1A55">
            <w:pPr>
              <w:rPr>
                <w:sz w:val="28"/>
                <w:u w:val="single"/>
              </w:rPr>
            </w:pPr>
          </w:p>
          <w:p w:rsidR="005E1A55" w:rsidRDefault="005E1A55">
            <w:pPr>
              <w:rPr>
                <w:sz w:val="28"/>
                <w:u w:val="single"/>
              </w:rPr>
            </w:pPr>
          </w:p>
          <w:p w:rsidR="005E1A55" w:rsidRDefault="005E1A55">
            <w:pPr>
              <w:rPr>
                <w:sz w:val="28"/>
                <w:u w:val="single"/>
              </w:rPr>
            </w:pPr>
          </w:p>
          <w:p w:rsidR="005E1A55" w:rsidRDefault="005E1A55">
            <w:pPr>
              <w:rPr>
                <w:sz w:val="28"/>
                <w:u w:val="single"/>
              </w:rPr>
            </w:pPr>
          </w:p>
          <w:p w:rsidR="005E1A55" w:rsidRDefault="005E1A55">
            <w:pPr>
              <w:rPr>
                <w:sz w:val="28"/>
                <w:u w:val="single"/>
              </w:rPr>
            </w:pPr>
          </w:p>
        </w:tc>
        <w:tc>
          <w:tcPr>
            <w:tcW w:w="3824" w:type="dxa"/>
          </w:tcPr>
          <w:p w:rsidR="005E1A55" w:rsidRDefault="005E1A55">
            <w:pPr>
              <w:rPr>
                <w:sz w:val="28"/>
                <w:u w:val="single"/>
              </w:rPr>
            </w:pPr>
          </w:p>
        </w:tc>
      </w:tr>
      <w:tr w:rsidR="005E1A55" w:rsidTr="005E1A55">
        <w:tc>
          <w:tcPr>
            <w:tcW w:w="1638" w:type="dxa"/>
          </w:tcPr>
          <w:p w:rsidR="005E1A55" w:rsidRPr="005E1A55" w:rsidRDefault="005E1A55">
            <w:pPr>
              <w:rPr>
                <w:sz w:val="28"/>
              </w:rPr>
            </w:pPr>
            <w:r w:rsidRPr="005E1A55">
              <w:rPr>
                <w:sz w:val="28"/>
              </w:rPr>
              <w:t>Food</w:t>
            </w:r>
          </w:p>
        </w:tc>
        <w:tc>
          <w:tcPr>
            <w:tcW w:w="3780" w:type="dxa"/>
          </w:tcPr>
          <w:p w:rsidR="005E1A55" w:rsidRDefault="005E1A55">
            <w:pPr>
              <w:rPr>
                <w:sz w:val="28"/>
                <w:u w:val="single"/>
              </w:rPr>
            </w:pPr>
          </w:p>
          <w:p w:rsidR="005E1A55" w:rsidRDefault="005E1A55">
            <w:pPr>
              <w:rPr>
                <w:sz w:val="28"/>
                <w:u w:val="single"/>
              </w:rPr>
            </w:pPr>
          </w:p>
          <w:p w:rsidR="005E1A55" w:rsidRDefault="005E1A55">
            <w:pPr>
              <w:rPr>
                <w:sz w:val="28"/>
                <w:u w:val="single"/>
              </w:rPr>
            </w:pPr>
          </w:p>
          <w:p w:rsidR="005E1A55" w:rsidRDefault="005E1A55">
            <w:pPr>
              <w:rPr>
                <w:sz w:val="28"/>
                <w:u w:val="single"/>
              </w:rPr>
            </w:pPr>
          </w:p>
          <w:p w:rsidR="005E1A55" w:rsidRDefault="005E1A55">
            <w:pPr>
              <w:rPr>
                <w:sz w:val="28"/>
                <w:u w:val="single"/>
              </w:rPr>
            </w:pPr>
          </w:p>
          <w:p w:rsidR="005E1A55" w:rsidRDefault="005E1A55">
            <w:pPr>
              <w:rPr>
                <w:sz w:val="28"/>
                <w:u w:val="single"/>
              </w:rPr>
            </w:pPr>
          </w:p>
        </w:tc>
        <w:tc>
          <w:tcPr>
            <w:tcW w:w="3824" w:type="dxa"/>
          </w:tcPr>
          <w:p w:rsidR="005E1A55" w:rsidRDefault="005E1A55">
            <w:pPr>
              <w:rPr>
                <w:sz w:val="28"/>
                <w:u w:val="single"/>
              </w:rPr>
            </w:pPr>
          </w:p>
        </w:tc>
      </w:tr>
      <w:tr w:rsidR="005E1A55" w:rsidTr="005E1A55">
        <w:tc>
          <w:tcPr>
            <w:tcW w:w="1638" w:type="dxa"/>
          </w:tcPr>
          <w:p w:rsidR="005E1A55" w:rsidRPr="005E1A55" w:rsidRDefault="005E1A55">
            <w:pPr>
              <w:rPr>
                <w:sz w:val="28"/>
              </w:rPr>
            </w:pPr>
            <w:r>
              <w:rPr>
                <w:sz w:val="28"/>
              </w:rPr>
              <w:t xml:space="preserve">Animals </w:t>
            </w:r>
          </w:p>
        </w:tc>
        <w:tc>
          <w:tcPr>
            <w:tcW w:w="3780" w:type="dxa"/>
          </w:tcPr>
          <w:p w:rsidR="005E1A55" w:rsidRDefault="005E1A55">
            <w:pPr>
              <w:rPr>
                <w:sz w:val="28"/>
                <w:u w:val="single"/>
              </w:rPr>
            </w:pPr>
          </w:p>
          <w:p w:rsidR="005E1A55" w:rsidRDefault="005E1A55">
            <w:pPr>
              <w:rPr>
                <w:sz w:val="28"/>
                <w:u w:val="single"/>
              </w:rPr>
            </w:pPr>
          </w:p>
          <w:p w:rsidR="005E1A55" w:rsidRDefault="005E1A55">
            <w:pPr>
              <w:rPr>
                <w:sz w:val="28"/>
                <w:u w:val="single"/>
              </w:rPr>
            </w:pPr>
          </w:p>
          <w:p w:rsidR="005E1A55" w:rsidRDefault="005E1A55">
            <w:pPr>
              <w:rPr>
                <w:sz w:val="28"/>
                <w:u w:val="single"/>
              </w:rPr>
            </w:pPr>
          </w:p>
          <w:p w:rsidR="005E1A55" w:rsidRDefault="005E1A55">
            <w:pPr>
              <w:rPr>
                <w:sz w:val="28"/>
                <w:u w:val="single"/>
              </w:rPr>
            </w:pPr>
          </w:p>
          <w:p w:rsidR="005E1A55" w:rsidRDefault="005E1A55">
            <w:pPr>
              <w:rPr>
                <w:sz w:val="28"/>
                <w:u w:val="single"/>
              </w:rPr>
            </w:pPr>
          </w:p>
        </w:tc>
        <w:tc>
          <w:tcPr>
            <w:tcW w:w="3824" w:type="dxa"/>
          </w:tcPr>
          <w:p w:rsidR="005E1A55" w:rsidRDefault="005E1A55">
            <w:pPr>
              <w:rPr>
                <w:sz w:val="28"/>
                <w:u w:val="single"/>
              </w:rPr>
            </w:pPr>
          </w:p>
        </w:tc>
      </w:tr>
      <w:tr w:rsidR="005E1A55" w:rsidTr="005E1A55">
        <w:tc>
          <w:tcPr>
            <w:tcW w:w="1638" w:type="dxa"/>
          </w:tcPr>
          <w:p w:rsidR="005E1A55" w:rsidRPr="005E1A55" w:rsidRDefault="005E1A55">
            <w:pPr>
              <w:rPr>
                <w:sz w:val="28"/>
              </w:rPr>
            </w:pPr>
            <w:r>
              <w:rPr>
                <w:sz w:val="28"/>
              </w:rPr>
              <w:t>Cooking equipment</w:t>
            </w:r>
          </w:p>
        </w:tc>
        <w:tc>
          <w:tcPr>
            <w:tcW w:w="3780" w:type="dxa"/>
          </w:tcPr>
          <w:p w:rsidR="005E1A55" w:rsidRDefault="005E1A55">
            <w:pPr>
              <w:rPr>
                <w:sz w:val="28"/>
                <w:u w:val="single"/>
              </w:rPr>
            </w:pPr>
          </w:p>
          <w:p w:rsidR="005E1A55" w:rsidRDefault="005E1A55">
            <w:pPr>
              <w:rPr>
                <w:sz w:val="28"/>
                <w:u w:val="single"/>
              </w:rPr>
            </w:pPr>
          </w:p>
          <w:p w:rsidR="005E1A55" w:rsidRDefault="005E1A55">
            <w:pPr>
              <w:rPr>
                <w:sz w:val="28"/>
                <w:u w:val="single"/>
              </w:rPr>
            </w:pPr>
          </w:p>
          <w:p w:rsidR="005E1A55" w:rsidRDefault="005E1A55">
            <w:pPr>
              <w:rPr>
                <w:sz w:val="28"/>
                <w:u w:val="single"/>
              </w:rPr>
            </w:pPr>
          </w:p>
          <w:p w:rsidR="005E1A55" w:rsidRDefault="005E1A55">
            <w:pPr>
              <w:rPr>
                <w:sz w:val="28"/>
                <w:u w:val="single"/>
              </w:rPr>
            </w:pPr>
          </w:p>
          <w:p w:rsidR="005E1A55" w:rsidRDefault="005E1A55">
            <w:pPr>
              <w:rPr>
                <w:sz w:val="28"/>
                <w:u w:val="single"/>
              </w:rPr>
            </w:pPr>
          </w:p>
        </w:tc>
        <w:tc>
          <w:tcPr>
            <w:tcW w:w="3824" w:type="dxa"/>
          </w:tcPr>
          <w:p w:rsidR="005E1A55" w:rsidRDefault="005E1A55">
            <w:pPr>
              <w:rPr>
                <w:sz w:val="28"/>
                <w:u w:val="single"/>
              </w:rPr>
            </w:pPr>
          </w:p>
        </w:tc>
      </w:tr>
    </w:tbl>
    <w:p w:rsidR="008B3741" w:rsidRPr="008B3741" w:rsidRDefault="008B3741">
      <w:pPr>
        <w:rPr>
          <w:sz w:val="28"/>
          <w:u w:val="single"/>
        </w:rPr>
      </w:pPr>
      <w:bookmarkStart w:id="0" w:name="_GoBack"/>
      <w:bookmarkEnd w:id="0"/>
    </w:p>
    <w:sectPr w:rsidR="008B3741" w:rsidRPr="008B374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41"/>
    <w:rsid w:val="001B1BB1"/>
    <w:rsid w:val="005E1A55"/>
    <w:rsid w:val="008B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2020-12-29T14:34:00Z</dcterms:created>
  <dcterms:modified xsi:type="dcterms:W3CDTF">2020-12-29T15:03:00Z</dcterms:modified>
</cp:coreProperties>
</file>