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B" w:rsidRDefault="00D87C60">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93pt;margin-top:144.75pt;width:328.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ri8QEAAMYDAAAOAAAAZHJzL2Uyb0RvYy54bWysU9tu2zAMfR+wfxD0vjjOknYx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" filled="f" stroked="f">
            <v:textbox>
              <w:txbxContent>
                <w:p w:rsidR="001D68A8" w:rsidRPr="001D68A8" w:rsidRDefault="001D68A8" w:rsidP="001D68A8">
                  <w:pPr>
                    <w:pStyle w:val="NoSpacing"/>
                    <w:jc w:val="center"/>
                    <w:rPr>
                      <w:rFonts w:ascii="CCW Precursive 6" w:hAnsi="CCW Precursive 6"/>
                      <w:sz w:val="40"/>
                    </w:rPr>
                  </w:pPr>
                  <w:r w:rsidRPr="001D68A8">
                    <w:rPr>
                      <w:rFonts w:ascii="CCW Precursive 6" w:hAnsi="CCW Precursive 6"/>
                      <w:sz w:val="40"/>
                    </w:rPr>
                    <w:t>Reception Home Project!</w:t>
                  </w:r>
                </w:p>
              </w:txbxContent>
            </v:textbox>
          </v:shape>
        </w:pict>
      </w:r>
      <w:r w:rsidR="7799DF06">
        <w:rPr>
          <w:noProof/>
          <w:lang w:eastAsia="en-GB"/>
        </w:rPr>
        <w:drawing>
          <wp:inline distT="0" distB="0" distL="0" distR="0">
            <wp:extent cx="6677026" cy="3133725"/>
            <wp:effectExtent l="0" t="0" r="0" b="0"/>
            <wp:docPr id="2006572806" name="Picture 2" descr="C:\Users\faye_\AppData\Local\Microsoft\Windows\INetCache\IE\2N4COP38\kids-27826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143" b="19468"/>
                    <a:stretch>
                      <a:fillRect/>
                    </a:stretch>
                  </pic:blipFill>
                  <pic:spPr bwMode="auto">
                    <a:xfrm>
                      <a:off x="0" y="0"/>
                      <a:ext cx="6677026" cy="3133725"/>
                    </a:xfrm>
                    <a:prstGeom prst="rect">
                      <a:avLst/>
                    </a:prstGeom>
                    <a:noFill/>
                    <a:ln w="9525">
                      <a:noFill/>
                      <a:miter lim="800000"/>
                      <a:headEnd/>
                      <a:tailEnd/>
                    </a:ln>
                  </pic:spPr>
                </pic:pic>
              </a:graphicData>
            </a:graphic>
          </wp:inline>
        </w:drawing>
      </w:r>
    </w:p>
    <w:tbl>
      <w:tblPr>
        <w:tblStyle w:val="TableGrid"/>
        <w:tblW w:w="0" w:type="auto"/>
        <w:tblLook w:val="04A0"/>
      </w:tblPr>
      <w:tblGrid>
        <w:gridCol w:w="2369"/>
        <w:gridCol w:w="3460"/>
        <w:gridCol w:w="4627"/>
      </w:tblGrid>
      <w:tr w:rsidR="001D68A8" w:rsidTr="00F1093A">
        <w:tc>
          <w:tcPr>
            <w:tcW w:w="10456" w:type="dxa"/>
            <w:gridSpan w:val="3"/>
          </w:tcPr>
          <w:p w:rsidR="001D68A8" w:rsidRPr="00CA27B1" w:rsidRDefault="009D13AB" w:rsidP="00CA27B1">
            <w:pPr>
              <w:pStyle w:val="NoSpacing"/>
              <w:jc w:val="center"/>
              <w:rPr>
                <w:rFonts w:ascii="CCW Precursive 6" w:hAnsi="CCW Precursive 6"/>
                <w:b/>
                <w:sz w:val="28"/>
              </w:rPr>
            </w:pPr>
            <w:r>
              <w:rPr>
                <w:noProof/>
                <w:lang w:eastAsia="en-GB"/>
              </w:rPr>
              <w:drawing>
                <wp:anchor distT="0" distB="0" distL="114300" distR="114300" simplePos="0" relativeHeight="251659264" behindDoc="0" locked="0" layoutInCell="1" allowOverlap="1">
                  <wp:simplePos x="0" y="0"/>
                  <wp:positionH relativeFrom="column">
                    <wp:posOffset>3995420</wp:posOffset>
                  </wp:positionH>
                  <wp:positionV relativeFrom="paragraph">
                    <wp:posOffset>0</wp:posOffset>
                  </wp:positionV>
                  <wp:extent cx="504825" cy="570865"/>
                  <wp:effectExtent l="0" t="0" r="9525" b="63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570865"/>
                          </a:xfrm>
                          <a:prstGeom prst="rect">
                            <a:avLst/>
                          </a:prstGeom>
                          <a:noFill/>
                          <a:ln>
                            <a:noFill/>
                          </a:ln>
                        </pic:spPr>
                      </pic:pic>
                    </a:graphicData>
                  </a:graphic>
                </wp:anchor>
              </w:drawing>
            </w:r>
            <w:r>
              <w:rPr>
                <w:rFonts w:ascii="CCW Precursive 6" w:hAnsi="CCW Precursive 6"/>
                <w:b/>
                <w:sz w:val="28"/>
              </w:rPr>
              <w:t xml:space="preserve">              </w:t>
            </w:r>
            <w:bookmarkStart w:id="0" w:name="_GoBack"/>
            <w:bookmarkEnd w:id="0"/>
            <w:r w:rsidR="00CA27B1">
              <w:rPr>
                <w:rFonts w:ascii="CCW Precursive 6" w:hAnsi="CCW Precursive 6"/>
                <w:b/>
                <w:sz w:val="28"/>
              </w:rPr>
              <w:t>All about Spring…</w:t>
            </w:r>
          </w:p>
        </w:tc>
      </w:tr>
      <w:tr w:rsidR="001D68A8" w:rsidTr="00F1093A">
        <w:tc>
          <w:tcPr>
            <w:tcW w:w="2369" w:type="dxa"/>
          </w:tcPr>
          <w:p w:rsidR="001D68A8" w:rsidRPr="001D68A8" w:rsidRDefault="001D68A8" w:rsidP="0079386B">
            <w:pPr>
              <w:pStyle w:val="NoSpacing"/>
              <w:rPr>
                <w:rFonts w:ascii="CCW Precursive 6" w:hAnsi="CCW Precursive 6"/>
                <w:u w:val="single"/>
              </w:rPr>
            </w:pPr>
            <w:r w:rsidRPr="001D68A8">
              <w:rPr>
                <w:rFonts w:ascii="CCW Precursive 6" w:hAnsi="CCW Precursive 6"/>
                <w:u w:val="single"/>
              </w:rPr>
              <w:t>Areas of learning:</w:t>
            </w:r>
          </w:p>
        </w:tc>
        <w:tc>
          <w:tcPr>
            <w:tcW w:w="3460" w:type="dxa"/>
          </w:tcPr>
          <w:p w:rsidR="001D68A8" w:rsidRPr="001D68A8" w:rsidRDefault="001D68A8" w:rsidP="0079386B">
            <w:pPr>
              <w:pStyle w:val="NoSpacing"/>
              <w:rPr>
                <w:rFonts w:ascii="CCW Precursive 6" w:hAnsi="CCW Precursive 6"/>
                <w:u w:val="single"/>
              </w:rPr>
            </w:pPr>
            <w:r>
              <w:rPr>
                <w:rFonts w:ascii="CCW Precursive 6" w:hAnsi="CCW Precursive 6"/>
                <w:u w:val="single"/>
              </w:rPr>
              <w:t>Early learning Goal:</w:t>
            </w:r>
          </w:p>
        </w:tc>
        <w:tc>
          <w:tcPr>
            <w:tcW w:w="4627" w:type="dxa"/>
          </w:tcPr>
          <w:p w:rsidR="001D68A8" w:rsidRPr="001D68A8" w:rsidRDefault="001D68A8" w:rsidP="0079386B">
            <w:pPr>
              <w:pStyle w:val="NoSpacing"/>
              <w:rPr>
                <w:rFonts w:ascii="CCW Precursive 6" w:hAnsi="CCW Precursive 6"/>
                <w:u w:val="single"/>
              </w:rPr>
            </w:pPr>
            <w:r w:rsidRPr="001D68A8">
              <w:rPr>
                <w:rFonts w:ascii="CCW Precursive 6" w:hAnsi="CCW Precursive 6"/>
                <w:u w:val="single"/>
              </w:rPr>
              <w:t>Task/Activity:</w:t>
            </w:r>
          </w:p>
        </w:tc>
      </w:tr>
      <w:tr w:rsidR="001D68A8" w:rsidTr="00F1093A">
        <w:tc>
          <w:tcPr>
            <w:tcW w:w="2369" w:type="dxa"/>
          </w:tcPr>
          <w:p w:rsidR="001D68A8" w:rsidRPr="001D68A8" w:rsidRDefault="001D68A8" w:rsidP="0079386B">
            <w:pPr>
              <w:pStyle w:val="NoSpacing"/>
              <w:rPr>
                <w:rFonts w:ascii="CCW Precursive 6" w:hAnsi="CCW Precursive 6"/>
                <w:b/>
                <w:sz w:val="20"/>
              </w:rPr>
            </w:pPr>
            <w:r w:rsidRPr="001D68A8">
              <w:rPr>
                <w:rFonts w:ascii="CCW Precursive 6" w:hAnsi="CCW Precursive 6"/>
                <w:b/>
                <w:sz w:val="20"/>
              </w:rPr>
              <w:t>Expressive Art and Design:</w:t>
            </w:r>
          </w:p>
          <w:p w:rsidR="001D68A8" w:rsidRPr="001D68A8" w:rsidRDefault="001D68A8" w:rsidP="0079386B">
            <w:pPr>
              <w:pStyle w:val="NoSpacing"/>
              <w:rPr>
                <w:rFonts w:ascii="CCW Precursive 6" w:hAnsi="CCW Precursive 6"/>
                <w:sz w:val="20"/>
              </w:rPr>
            </w:pPr>
            <w:r>
              <w:rPr>
                <w:rFonts w:ascii="CCW Precursive 6" w:hAnsi="CCW Precursive 6"/>
                <w:sz w:val="20"/>
              </w:rPr>
              <w:t>Exploring and using media and materials</w:t>
            </w:r>
          </w:p>
        </w:tc>
        <w:tc>
          <w:tcPr>
            <w:tcW w:w="3460" w:type="dxa"/>
          </w:tcPr>
          <w:p w:rsidR="001D68A8" w:rsidRPr="001D68A8" w:rsidRDefault="001D68A8" w:rsidP="0079386B">
            <w:pPr>
              <w:pStyle w:val="NoSpacing"/>
              <w:rPr>
                <w:rFonts w:ascii="CCW Precursive 6" w:hAnsi="CCW Precursive 6"/>
                <w:sz w:val="18"/>
              </w:rPr>
            </w:pPr>
            <w:r w:rsidRPr="001D68A8">
              <w:rPr>
                <w:rFonts w:ascii="CCW Precursive 6" w:hAnsi="CCW Precursive 6"/>
                <w:sz w:val="18"/>
              </w:rPr>
              <w:t xml:space="preserve">Children sing songs, make music and dance, and experiment with ways of changing them. </w:t>
            </w:r>
            <w:r w:rsidRPr="001D68A8">
              <w:rPr>
                <w:rFonts w:ascii="CCW Precursive 6" w:hAnsi="CCW Precursive 6"/>
                <w:sz w:val="18"/>
                <w:highlight w:val="yellow"/>
              </w:rPr>
              <w:t>They safely use and explore a variety of materials, tools and techniques, experimenting with colour, design, texture, form and function.</w:t>
            </w:r>
          </w:p>
        </w:tc>
        <w:tc>
          <w:tcPr>
            <w:tcW w:w="4627" w:type="dxa"/>
          </w:tcPr>
          <w:p w:rsidR="001D68A8" w:rsidRDefault="006017E5" w:rsidP="00435703">
            <w:pPr>
              <w:pStyle w:val="NoSpacing"/>
              <w:rPr>
                <w:rFonts w:ascii="CCW Precursive 6" w:hAnsi="CCW Precursive 6"/>
                <w:sz w:val="20"/>
              </w:rPr>
            </w:pPr>
            <w:r>
              <w:rPr>
                <w:rFonts w:ascii="CCW Precursive 6" w:hAnsi="CCW Precursive 6"/>
                <w:sz w:val="20"/>
              </w:rPr>
              <w:t>Create a Spring picture using natural objects. What can you find outside to use?</w:t>
            </w:r>
          </w:p>
          <w:p w:rsidR="006017E5" w:rsidRDefault="006017E5" w:rsidP="00435703">
            <w:pPr>
              <w:pStyle w:val="NoSpacing"/>
              <w:rPr>
                <w:rFonts w:ascii="CCW Precursive 6" w:hAnsi="CCW Precursive 6"/>
                <w:sz w:val="20"/>
              </w:rPr>
            </w:pPr>
          </w:p>
          <w:p w:rsidR="006017E5" w:rsidRDefault="006017E5" w:rsidP="00435703">
            <w:pPr>
              <w:pStyle w:val="NoSpacing"/>
              <w:rPr>
                <w:rFonts w:ascii="CCW Precursive 6" w:hAnsi="CCW Precursive 6"/>
                <w:sz w:val="20"/>
              </w:rPr>
            </w:pPr>
            <w:r>
              <w:rPr>
                <w:rFonts w:ascii="CCW Precursive 6" w:hAnsi="CCW Precursive 6"/>
                <w:sz w:val="20"/>
              </w:rPr>
              <w:t>Can you paint or collage a rainbow for your window?</w:t>
            </w:r>
          </w:p>
          <w:p w:rsidR="006017E5" w:rsidRDefault="006017E5" w:rsidP="00435703">
            <w:pPr>
              <w:pStyle w:val="NoSpacing"/>
              <w:rPr>
                <w:rFonts w:ascii="CCW Precursive 6" w:hAnsi="CCW Precursive 6"/>
                <w:sz w:val="20"/>
              </w:rPr>
            </w:pPr>
          </w:p>
          <w:p w:rsidR="006017E5" w:rsidRDefault="006017E5" w:rsidP="00435703">
            <w:pPr>
              <w:pStyle w:val="NoSpacing"/>
              <w:rPr>
                <w:rFonts w:ascii="CCW Precursive 6" w:hAnsi="CCW Precursive 6"/>
                <w:sz w:val="20"/>
              </w:rPr>
            </w:pPr>
            <w:r>
              <w:rPr>
                <w:rFonts w:ascii="CCW Precursive 6" w:hAnsi="CCW Precursive 6"/>
                <w:sz w:val="20"/>
              </w:rPr>
              <w:t>Try mixing colours together and exploring what happens.</w:t>
            </w:r>
          </w:p>
          <w:p w:rsidR="006017E5" w:rsidRPr="000D796B" w:rsidRDefault="006017E5" w:rsidP="00435703">
            <w:pPr>
              <w:pStyle w:val="NoSpacing"/>
              <w:rPr>
                <w:rFonts w:ascii="CCW Precursive 6" w:hAnsi="CCW Precursive 6"/>
                <w:sz w:val="20"/>
              </w:rPr>
            </w:pPr>
          </w:p>
        </w:tc>
      </w:tr>
      <w:tr w:rsidR="001D68A8" w:rsidTr="00F1093A">
        <w:trPr>
          <w:trHeight w:val="3400"/>
        </w:trPr>
        <w:tc>
          <w:tcPr>
            <w:tcW w:w="2369" w:type="dxa"/>
          </w:tcPr>
          <w:p w:rsidR="001D68A8" w:rsidRPr="001D68A8" w:rsidRDefault="001D68A8" w:rsidP="001D68A8">
            <w:pPr>
              <w:pStyle w:val="NoSpacing"/>
              <w:rPr>
                <w:rFonts w:ascii="CCW Precursive 6" w:hAnsi="CCW Precursive 6"/>
                <w:b/>
                <w:sz w:val="20"/>
              </w:rPr>
            </w:pPr>
            <w:r w:rsidRPr="001D68A8">
              <w:rPr>
                <w:rFonts w:ascii="CCW Precursive 6" w:hAnsi="CCW Precursive 6"/>
                <w:b/>
                <w:sz w:val="20"/>
              </w:rPr>
              <w:t>Personal, Social and Emotional Development</w:t>
            </w:r>
            <w:r>
              <w:rPr>
                <w:rFonts w:ascii="CCW Precursive 6" w:hAnsi="CCW Precursive 6"/>
                <w:b/>
                <w:sz w:val="20"/>
              </w:rPr>
              <w:t>:</w:t>
            </w:r>
          </w:p>
          <w:p w:rsidR="001D68A8" w:rsidRDefault="001D68A8" w:rsidP="001D68A8">
            <w:pPr>
              <w:pStyle w:val="NoSpacing"/>
              <w:rPr>
                <w:rFonts w:ascii="CCW Precursive 6" w:hAnsi="CCW Precursive 6"/>
                <w:sz w:val="20"/>
              </w:rPr>
            </w:pPr>
            <w:r w:rsidRPr="001D68A8">
              <w:rPr>
                <w:rFonts w:ascii="CCW Precursive 6" w:hAnsi="CCW Precursive 6"/>
                <w:sz w:val="20"/>
              </w:rPr>
              <w:t>Self-confidence and self-awareness</w:t>
            </w:r>
          </w:p>
          <w:p w:rsidR="001D68A8" w:rsidRPr="001D68A8" w:rsidRDefault="001D68A8" w:rsidP="001D68A8">
            <w:pPr>
              <w:pStyle w:val="NoSpacing"/>
              <w:rPr>
                <w:rFonts w:ascii="CCW Precursive 6" w:hAnsi="CCW Precursive 6"/>
                <w:sz w:val="20"/>
              </w:rPr>
            </w:pPr>
          </w:p>
        </w:tc>
        <w:tc>
          <w:tcPr>
            <w:tcW w:w="3460" w:type="dxa"/>
          </w:tcPr>
          <w:p w:rsidR="001D68A8" w:rsidRPr="00435703" w:rsidRDefault="001D68A8" w:rsidP="001D68A8">
            <w:pPr>
              <w:pStyle w:val="NoSpacing"/>
              <w:rPr>
                <w:rFonts w:ascii="CCW Precursive 6" w:hAnsi="CCW Precursive 6"/>
                <w:sz w:val="18"/>
                <w:highlight w:val="yellow"/>
              </w:rPr>
            </w:pPr>
            <w:r w:rsidRPr="00435703">
              <w:rPr>
                <w:rFonts w:ascii="CCW Precursive 6" w:hAnsi="CCW Precursive 6"/>
                <w:sz w:val="18"/>
                <w:highlight w:val="yellow"/>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4627" w:type="dxa"/>
          </w:tcPr>
          <w:p w:rsidR="001D68A8" w:rsidRDefault="00435703" w:rsidP="00435703">
            <w:pPr>
              <w:pStyle w:val="NoSpacing"/>
              <w:rPr>
                <w:rFonts w:ascii="CCW Precursive 6" w:hAnsi="CCW Precursive 6"/>
                <w:sz w:val="20"/>
              </w:rPr>
            </w:pPr>
            <w:r>
              <w:rPr>
                <w:rFonts w:ascii="CCW Precursive 6" w:hAnsi="CCW Precursive 6"/>
                <w:sz w:val="20"/>
              </w:rPr>
              <w:t>Can you try a new activity?</w:t>
            </w:r>
          </w:p>
          <w:p w:rsidR="00435703" w:rsidRDefault="00435703" w:rsidP="00435703">
            <w:pPr>
              <w:pStyle w:val="NoSpacing"/>
              <w:rPr>
                <w:rFonts w:ascii="CCW Precursive 6" w:hAnsi="CCW Precursive 6"/>
                <w:sz w:val="20"/>
              </w:rPr>
            </w:pPr>
            <w:r>
              <w:rPr>
                <w:rFonts w:ascii="CCW Precursive 6" w:hAnsi="CCW Precursive 6"/>
                <w:sz w:val="20"/>
              </w:rPr>
              <w:t>For example;</w:t>
            </w:r>
          </w:p>
          <w:p w:rsidR="00435703" w:rsidRDefault="00435703" w:rsidP="00435703">
            <w:pPr>
              <w:pStyle w:val="NoSpacing"/>
              <w:rPr>
                <w:rFonts w:ascii="CCW Precursive 6" w:hAnsi="CCW Precursive 6"/>
                <w:sz w:val="20"/>
              </w:rPr>
            </w:pPr>
          </w:p>
          <w:p w:rsidR="00435703" w:rsidRDefault="00435703" w:rsidP="00435703">
            <w:pPr>
              <w:pStyle w:val="NoSpacing"/>
              <w:rPr>
                <w:rFonts w:ascii="CCW Precursive 6" w:hAnsi="CCW Precursive 6"/>
                <w:sz w:val="20"/>
              </w:rPr>
            </w:pPr>
            <w:r>
              <w:rPr>
                <w:rFonts w:ascii="CCW Precursive 6" w:hAnsi="CCW Precursive 6"/>
                <w:sz w:val="20"/>
              </w:rPr>
              <w:t>Play a new game.</w:t>
            </w:r>
          </w:p>
          <w:p w:rsidR="00435703" w:rsidRDefault="00435703" w:rsidP="00435703">
            <w:pPr>
              <w:pStyle w:val="NoSpacing"/>
              <w:rPr>
                <w:rFonts w:ascii="CCW Precursive 6" w:hAnsi="CCW Precursive 6"/>
                <w:sz w:val="20"/>
              </w:rPr>
            </w:pPr>
            <w:r>
              <w:rPr>
                <w:rFonts w:ascii="CCW Precursive 6" w:hAnsi="CCW Precursive 6"/>
                <w:sz w:val="20"/>
              </w:rPr>
              <w:t>Try out a new recipe.</w:t>
            </w:r>
          </w:p>
          <w:p w:rsidR="00435703" w:rsidRDefault="00435703" w:rsidP="00435703">
            <w:pPr>
              <w:pStyle w:val="NoSpacing"/>
              <w:rPr>
                <w:rFonts w:ascii="CCW Precursive 6" w:hAnsi="CCW Precursive 6"/>
                <w:sz w:val="20"/>
              </w:rPr>
            </w:pPr>
            <w:r>
              <w:rPr>
                <w:rFonts w:ascii="CCW Precursive 6" w:hAnsi="CCW Precursive 6"/>
                <w:sz w:val="20"/>
              </w:rPr>
              <w:t>Learn how to fold the washing.</w:t>
            </w:r>
          </w:p>
          <w:p w:rsidR="00435703" w:rsidRDefault="00435703" w:rsidP="00435703">
            <w:pPr>
              <w:pStyle w:val="NoSpacing"/>
              <w:rPr>
                <w:rFonts w:ascii="CCW Precursive 6" w:hAnsi="CCW Precursive 6"/>
                <w:sz w:val="20"/>
              </w:rPr>
            </w:pPr>
          </w:p>
          <w:p w:rsidR="00435703" w:rsidRPr="000D796B" w:rsidRDefault="00435703" w:rsidP="00435703">
            <w:pPr>
              <w:pStyle w:val="NoSpacing"/>
              <w:rPr>
                <w:rFonts w:ascii="CCW Precursive 6" w:hAnsi="CCW Precursive 6"/>
                <w:sz w:val="20"/>
              </w:rPr>
            </w:pPr>
            <w:r>
              <w:rPr>
                <w:rFonts w:ascii="CCW Precursive 6" w:hAnsi="CCW Precursive 6"/>
                <w:sz w:val="20"/>
              </w:rPr>
              <w:t>Did you enjoy trying something new? How did it make you feel?</w:t>
            </w:r>
          </w:p>
        </w:tc>
      </w:tr>
      <w:tr w:rsidR="001D68A8" w:rsidTr="00F1093A">
        <w:trPr>
          <w:trHeight w:val="3683"/>
        </w:trPr>
        <w:tc>
          <w:tcPr>
            <w:tcW w:w="2369" w:type="dxa"/>
          </w:tcPr>
          <w:p w:rsidR="001D68A8" w:rsidRPr="001D68A8" w:rsidRDefault="001D68A8" w:rsidP="001D68A8">
            <w:pPr>
              <w:pStyle w:val="NoSpacing"/>
              <w:rPr>
                <w:rFonts w:ascii="CCW Precursive 6" w:hAnsi="CCW Precursive 6"/>
                <w:b/>
                <w:sz w:val="20"/>
              </w:rPr>
            </w:pPr>
            <w:r w:rsidRPr="001D68A8">
              <w:rPr>
                <w:rFonts w:ascii="CCW Precursive 6" w:hAnsi="CCW Precursive 6"/>
                <w:b/>
                <w:sz w:val="20"/>
              </w:rPr>
              <w:lastRenderedPageBreak/>
              <w:t>Communication and Language:</w:t>
            </w:r>
          </w:p>
          <w:p w:rsidR="001D68A8" w:rsidRPr="001D68A8" w:rsidRDefault="00CA27B1" w:rsidP="001D68A8">
            <w:pPr>
              <w:pStyle w:val="NoSpacing"/>
              <w:rPr>
                <w:rFonts w:ascii="CCW Precursive 6" w:hAnsi="CCW Precursive 6"/>
                <w:b/>
                <w:sz w:val="20"/>
              </w:rPr>
            </w:pPr>
            <w:r>
              <w:rPr>
                <w:rFonts w:ascii="CCW Precursive 6" w:hAnsi="CCW Precursive 6"/>
                <w:sz w:val="20"/>
              </w:rPr>
              <w:t>Understanding</w:t>
            </w:r>
          </w:p>
        </w:tc>
        <w:tc>
          <w:tcPr>
            <w:tcW w:w="3460" w:type="dxa"/>
          </w:tcPr>
          <w:p w:rsidR="001D68A8" w:rsidRPr="001D68A8" w:rsidRDefault="00CA27B1" w:rsidP="001D68A8">
            <w:pPr>
              <w:pStyle w:val="NoSpacing"/>
              <w:rPr>
                <w:rFonts w:ascii="CCW Precursive 6" w:hAnsi="CCW Precursive 6"/>
                <w:sz w:val="18"/>
              </w:rPr>
            </w:pPr>
            <w:r>
              <w:rPr>
                <w:rFonts w:ascii="CCW Precursive 6" w:hAnsi="CCW Precursive 6"/>
                <w:sz w:val="18"/>
              </w:rPr>
              <w:t xml:space="preserve">Children follow instructions involving several ideas or actions. </w:t>
            </w:r>
            <w:r w:rsidRPr="00CA27B1">
              <w:rPr>
                <w:rFonts w:ascii="CCW Precursive 6" w:hAnsi="CCW Precursive 6"/>
                <w:sz w:val="18"/>
                <w:highlight w:val="yellow"/>
              </w:rPr>
              <w:t>They answer ‘how’ and ‘why’ questions about their experiences and in response to stories or events.</w:t>
            </w:r>
            <w:r>
              <w:rPr>
                <w:rFonts w:ascii="CCW Precursive 6" w:hAnsi="CCW Precursive 6"/>
                <w:sz w:val="18"/>
              </w:rPr>
              <w:t xml:space="preserve"> </w:t>
            </w:r>
          </w:p>
        </w:tc>
        <w:tc>
          <w:tcPr>
            <w:tcW w:w="4627" w:type="dxa"/>
          </w:tcPr>
          <w:p w:rsidR="001D68A8" w:rsidRDefault="00CA27B1" w:rsidP="001D68A8">
            <w:pPr>
              <w:pStyle w:val="NoSpacing"/>
              <w:rPr>
                <w:rFonts w:ascii="CCW Precursive 6" w:hAnsi="CCW Precursive 6"/>
                <w:sz w:val="20"/>
              </w:rPr>
            </w:pPr>
            <w:r>
              <w:rPr>
                <w:rFonts w:ascii="CCW Precursive 6" w:hAnsi="CCW Precursive 6"/>
                <w:sz w:val="20"/>
              </w:rPr>
              <w:t>Can you answer how and why questions about Spring?</w:t>
            </w:r>
          </w:p>
          <w:p w:rsidR="00CA27B1" w:rsidRDefault="00CA27B1" w:rsidP="001D68A8">
            <w:pPr>
              <w:pStyle w:val="NoSpacing"/>
              <w:rPr>
                <w:rFonts w:ascii="CCW Precursive 6" w:hAnsi="CCW Precursive 6"/>
                <w:sz w:val="20"/>
              </w:rPr>
            </w:pPr>
          </w:p>
          <w:p w:rsidR="00CA27B1" w:rsidRDefault="00CA27B1" w:rsidP="001D68A8">
            <w:pPr>
              <w:pStyle w:val="NoSpacing"/>
              <w:rPr>
                <w:rFonts w:ascii="CCW Precursive 6" w:hAnsi="CCW Precursive 6"/>
                <w:sz w:val="20"/>
              </w:rPr>
            </w:pPr>
            <w:r>
              <w:rPr>
                <w:rFonts w:ascii="CCW Precursive 6" w:hAnsi="CCW Precursive 6"/>
                <w:sz w:val="20"/>
              </w:rPr>
              <w:t>For example,</w:t>
            </w:r>
          </w:p>
          <w:p w:rsidR="00CA27B1" w:rsidRDefault="00CA27B1" w:rsidP="001D68A8">
            <w:pPr>
              <w:pStyle w:val="NoSpacing"/>
              <w:rPr>
                <w:rFonts w:ascii="CCW Precursive 6" w:hAnsi="CCW Precursive 6"/>
                <w:sz w:val="20"/>
              </w:rPr>
            </w:pPr>
          </w:p>
          <w:p w:rsidR="00CA27B1" w:rsidRDefault="00CA27B1" w:rsidP="001D68A8">
            <w:pPr>
              <w:pStyle w:val="NoSpacing"/>
              <w:rPr>
                <w:rFonts w:ascii="CCW Precursive 6" w:hAnsi="CCW Precursive 6"/>
                <w:sz w:val="20"/>
              </w:rPr>
            </w:pPr>
            <w:r>
              <w:rPr>
                <w:rFonts w:ascii="CCW Precursive 6" w:hAnsi="CCW Precursive 6"/>
                <w:sz w:val="20"/>
              </w:rPr>
              <w:t>Why do the bees make honey?</w:t>
            </w:r>
          </w:p>
          <w:p w:rsidR="00CA27B1" w:rsidRDefault="00CA27B1" w:rsidP="001D68A8">
            <w:pPr>
              <w:pStyle w:val="NoSpacing"/>
              <w:rPr>
                <w:rFonts w:ascii="CCW Precursive 6" w:hAnsi="CCW Precursive 6"/>
                <w:sz w:val="20"/>
              </w:rPr>
            </w:pPr>
            <w:r>
              <w:rPr>
                <w:rFonts w:ascii="CCW Precursive 6" w:hAnsi="CCW Precursive 6"/>
                <w:sz w:val="20"/>
              </w:rPr>
              <w:t>How do flowers grow?</w:t>
            </w:r>
          </w:p>
          <w:p w:rsidR="00CA27B1" w:rsidRDefault="00CA27B1" w:rsidP="001D68A8">
            <w:pPr>
              <w:pStyle w:val="NoSpacing"/>
              <w:rPr>
                <w:rFonts w:ascii="CCW Precursive 6" w:hAnsi="CCW Precursive 6"/>
                <w:sz w:val="20"/>
              </w:rPr>
            </w:pPr>
            <w:r>
              <w:rPr>
                <w:rFonts w:ascii="CCW Precursive 6" w:hAnsi="CCW Precursive 6"/>
                <w:sz w:val="20"/>
              </w:rPr>
              <w:t>Why do plants need water?</w:t>
            </w:r>
          </w:p>
          <w:p w:rsidR="00CA27B1" w:rsidRDefault="00CA27B1" w:rsidP="001D68A8">
            <w:pPr>
              <w:pStyle w:val="NoSpacing"/>
              <w:rPr>
                <w:rFonts w:ascii="CCW Precursive 6" w:hAnsi="CCW Precursive 6"/>
                <w:sz w:val="20"/>
              </w:rPr>
            </w:pPr>
            <w:r>
              <w:rPr>
                <w:rFonts w:ascii="CCW Precursive 6" w:hAnsi="CCW Precursive 6"/>
                <w:sz w:val="20"/>
              </w:rPr>
              <w:t>How do we know that it is Spring?</w:t>
            </w:r>
          </w:p>
        </w:tc>
      </w:tr>
      <w:tr w:rsidR="001D68A8" w:rsidTr="00F1093A">
        <w:trPr>
          <w:trHeight w:val="2672"/>
        </w:trPr>
        <w:tc>
          <w:tcPr>
            <w:tcW w:w="2369" w:type="dxa"/>
          </w:tcPr>
          <w:p w:rsidR="001D68A8" w:rsidRDefault="001D68A8" w:rsidP="001D68A8">
            <w:pPr>
              <w:pStyle w:val="NoSpacing"/>
              <w:rPr>
                <w:rFonts w:ascii="CCW Precursive 6" w:hAnsi="CCW Precursive 6"/>
                <w:b/>
                <w:sz w:val="20"/>
              </w:rPr>
            </w:pPr>
            <w:r>
              <w:rPr>
                <w:rFonts w:ascii="CCW Precursive 6" w:hAnsi="CCW Precursive 6"/>
                <w:b/>
                <w:sz w:val="20"/>
              </w:rPr>
              <w:t>Physical development:</w:t>
            </w:r>
          </w:p>
          <w:p w:rsidR="001D68A8" w:rsidRPr="001D68A8" w:rsidRDefault="001D68A8" w:rsidP="001D68A8">
            <w:pPr>
              <w:pStyle w:val="NoSpacing"/>
              <w:rPr>
                <w:rFonts w:ascii="CCW Precursive 6" w:hAnsi="CCW Precursive 6"/>
                <w:sz w:val="20"/>
              </w:rPr>
            </w:pPr>
            <w:r>
              <w:rPr>
                <w:rFonts w:ascii="CCW Precursive 6" w:hAnsi="CCW Precursive 6"/>
                <w:sz w:val="20"/>
              </w:rPr>
              <w:t>Moving and Handling</w:t>
            </w:r>
          </w:p>
        </w:tc>
        <w:tc>
          <w:tcPr>
            <w:tcW w:w="3460" w:type="dxa"/>
          </w:tcPr>
          <w:p w:rsidR="001D68A8" w:rsidRPr="001D68A8" w:rsidRDefault="001D68A8" w:rsidP="001D68A8">
            <w:pPr>
              <w:pStyle w:val="NoSpacing"/>
              <w:rPr>
                <w:rFonts w:ascii="CCW Precursive 6" w:hAnsi="CCW Precursive 6"/>
                <w:sz w:val="18"/>
              </w:rPr>
            </w:pPr>
            <w:r w:rsidRPr="00CA27B1">
              <w:rPr>
                <w:rFonts w:ascii="CCW Precursive 6" w:hAnsi="CCW Precursive 6"/>
                <w:sz w:val="18"/>
                <w:highlight w:val="yellow"/>
              </w:rPr>
              <w:t>Children show good control and co-ordination in large and small movements. They move confidently in a range of ways, safely negotiating space.</w:t>
            </w:r>
            <w:r w:rsidRPr="001D68A8">
              <w:rPr>
                <w:rFonts w:ascii="CCW Precursive 6" w:hAnsi="CCW Precursive 6"/>
                <w:sz w:val="18"/>
              </w:rPr>
              <w:t xml:space="preserve"> </w:t>
            </w:r>
            <w:r w:rsidRPr="00CA27B1">
              <w:rPr>
                <w:rFonts w:ascii="CCW Precursive 6" w:hAnsi="CCW Precursive 6"/>
                <w:sz w:val="18"/>
              </w:rPr>
              <w:t>They handle equipment and tools effectively, including pencils for writing.</w:t>
            </w:r>
          </w:p>
        </w:tc>
        <w:tc>
          <w:tcPr>
            <w:tcW w:w="4627" w:type="dxa"/>
          </w:tcPr>
          <w:p w:rsidR="001D68A8" w:rsidRDefault="00CA27B1" w:rsidP="001D68A8">
            <w:pPr>
              <w:pStyle w:val="NoSpacing"/>
              <w:rPr>
                <w:rFonts w:ascii="CCW Precursive 6" w:hAnsi="CCW Precursive 6"/>
                <w:sz w:val="20"/>
              </w:rPr>
            </w:pPr>
            <w:r>
              <w:rPr>
                <w:rFonts w:ascii="CCW Precursive 6" w:hAnsi="CCW Precursive 6"/>
                <w:sz w:val="20"/>
              </w:rPr>
              <w:t>Can y</w:t>
            </w:r>
            <w:r w:rsidR="00B21625">
              <w:rPr>
                <w:rFonts w:ascii="CCW Precursive 6" w:hAnsi="CCW Precursive 6"/>
                <w:sz w:val="20"/>
              </w:rPr>
              <w:t>ou create an obstacle course in the garden? Can you time how long it takes?</w:t>
            </w:r>
          </w:p>
          <w:p w:rsidR="00B21625" w:rsidRDefault="00B21625" w:rsidP="001D68A8">
            <w:pPr>
              <w:pStyle w:val="NoSpacing"/>
              <w:rPr>
                <w:rFonts w:ascii="CCW Precursive 6" w:hAnsi="CCW Precursive 6"/>
                <w:sz w:val="20"/>
              </w:rPr>
            </w:pPr>
          </w:p>
          <w:p w:rsidR="00B21625" w:rsidRDefault="00B21625" w:rsidP="001D68A8">
            <w:pPr>
              <w:pStyle w:val="NoSpacing"/>
              <w:rPr>
                <w:rFonts w:ascii="CCW Precursive 6" w:hAnsi="CCW Precursive 6"/>
                <w:sz w:val="20"/>
              </w:rPr>
            </w:pPr>
            <w:r>
              <w:rPr>
                <w:rFonts w:ascii="CCW Precursive 6" w:hAnsi="CCW Precursive 6"/>
                <w:sz w:val="20"/>
              </w:rPr>
              <w:t xml:space="preserve">Talk about the physical effects of exercise. For example; hot, sweaty, thirsty, heart beating faster. </w:t>
            </w:r>
          </w:p>
          <w:p w:rsidR="00B21625" w:rsidRDefault="00B21625" w:rsidP="001D68A8">
            <w:pPr>
              <w:pStyle w:val="NoSpacing"/>
              <w:rPr>
                <w:rFonts w:ascii="CCW Precursive 6" w:hAnsi="CCW Precursive 6"/>
                <w:sz w:val="20"/>
              </w:rPr>
            </w:pPr>
          </w:p>
          <w:p w:rsidR="00B21625" w:rsidRDefault="00B21625" w:rsidP="001D68A8">
            <w:pPr>
              <w:pStyle w:val="NoSpacing"/>
              <w:rPr>
                <w:rFonts w:ascii="CCW Precursive 6" w:hAnsi="CCW Precursive 6"/>
                <w:sz w:val="20"/>
              </w:rPr>
            </w:pPr>
            <w:r>
              <w:rPr>
                <w:rFonts w:ascii="CCW Precursive 6" w:hAnsi="CCW Precursive 6"/>
                <w:sz w:val="20"/>
              </w:rPr>
              <w:t xml:space="preserve">Can you move around in different ways? For example, hop like a bunny. </w:t>
            </w:r>
          </w:p>
        </w:tc>
      </w:tr>
      <w:tr w:rsidR="001D68A8" w:rsidTr="00F1093A">
        <w:trPr>
          <w:trHeight w:val="1131"/>
        </w:trPr>
        <w:tc>
          <w:tcPr>
            <w:tcW w:w="2369" w:type="dxa"/>
          </w:tcPr>
          <w:p w:rsidR="001D68A8" w:rsidRDefault="001D68A8" w:rsidP="001D68A8">
            <w:pPr>
              <w:pStyle w:val="NoSpacing"/>
              <w:rPr>
                <w:rFonts w:ascii="CCW Precursive 6" w:hAnsi="CCW Precursive 6"/>
                <w:b/>
                <w:sz w:val="20"/>
              </w:rPr>
            </w:pPr>
            <w:r>
              <w:rPr>
                <w:rFonts w:ascii="CCW Precursive 6" w:hAnsi="CCW Precursive 6"/>
                <w:b/>
                <w:sz w:val="20"/>
              </w:rPr>
              <w:t>Literacy:</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Writing</w:t>
            </w:r>
          </w:p>
        </w:tc>
        <w:tc>
          <w:tcPr>
            <w:tcW w:w="3460" w:type="dxa"/>
          </w:tcPr>
          <w:p w:rsidR="001D68A8" w:rsidRPr="001D68A8" w:rsidRDefault="001D68A8" w:rsidP="001D68A8">
            <w:pPr>
              <w:pStyle w:val="NoSpacing"/>
              <w:rPr>
                <w:rFonts w:ascii="CCW Precursive 6" w:hAnsi="CCW Precursive 6"/>
                <w:sz w:val="18"/>
              </w:rPr>
            </w:pPr>
            <w:r w:rsidRPr="00F1093A">
              <w:rPr>
                <w:rFonts w:ascii="CCW Precursive 6" w:hAnsi="CCW Precursive 6"/>
                <w:sz w:val="18"/>
                <w:highlight w:val="yellow"/>
              </w:rPr>
              <w:t>Children use their phonic knowledge to write words in ways which match their spoken sounds.</w:t>
            </w:r>
            <w:r w:rsidRPr="001D68A8">
              <w:rPr>
                <w:rFonts w:ascii="CCW Precursive 6" w:hAnsi="CCW Precursive 6"/>
                <w:sz w:val="18"/>
              </w:rPr>
              <w:t xml:space="preserve"> They also write some irregular common words. They write simple sentences which can be read by themselves and others. Some words are spelt correctly and others are phonetically plausible.</w:t>
            </w:r>
          </w:p>
        </w:tc>
        <w:tc>
          <w:tcPr>
            <w:tcW w:w="4627" w:type="dxa"/>
          </w:tcPr>
          <w:p w:rsidR="00F1093A" w:rsidRDefault="00F1093A" w:rsidP="001D68A8">
            <w:pPr>
              <w:pStyle w:val="NoSpacing"/>
              <w:rPr>
                <w:rFonts w:ascii="CCW Precursive 6" w:hAnsi="CCW Precursive 6"/>
                <w:sz w:val="20"/>
                <w:szCs w:val="20"/>
              </w:rPr>
            </w:pPr>
            <w:r w:rsidRPr="00F1093A">
              <w:rPr>
                <w:rFonts w:ascii="CCW Precursive 6" w:hAnsi="CCW Precursive 6"/>
                <w:sz w:val="20"/>
                <w:szCs w:val="20"/>
              </w:rPr>
              <w:t xml:space="preserve">Write a list of what signs of Spring you can see. </w:t>
            </w:r>
          </w:p>
          <w:p w:rsidR="00F1093A" w:rsidRDefault="00F1093A" w:rsidP="001D68A8">
            <w:pPr>
              <w:pStyle w:val="NoSpacing"/>
              <w:rPr>
                <w:rFonts w:ascii="CCW Precursive 6" w:hAnsi="CCW Precursive 6"/>
                <w:sz w:val="20"/>
                <w:szCs w:val="20"/>
              </w:rPr>
            </w:pPr>
          </w:p>
          <w:p w:rsidR="001D68A8" w:rsidRPr="00F1093A" w:rsidRDefault="00F1093A" w:rsidP="001D68A8">
            <w:pPr>
              <w:pStyle w:val="NoSpacing"/>
              <w:rPr>
                <w:rFonts w:ascii="CCW Precursive 6" w:hAnsi="CCW Precursive 6"/>
                <w:sz w:val="20"/>
                <w:szCs w:val="20"/>
              </w:rPr>
            </w:pPr>
            <w:r w:rsidRPr="00F1093A">
              <w:rPr>
                <w:rFonts w:ascii="CCW Precursive 6" w:hAnsi="CCW Precursive 6"/>
                <w:sz w:val="20"/>
                <w:szCs w:val="20"/>
              </w:rPr>
              <w:t>For example;</w:t>
            </w:r>
          </w:p>
          <w:p w:rsidR="00F1093A" w:rsidRPr="00F1093A" w:rsidRDefault="00F1093A" w:rsidP="001D68A8">
            <w:pPr>
              <w:pStyle w:val="NoSpacing"/>
              <w:rPr>
                <w:rFonts w:ascii="CCW Precursive 6" w:hAnsi="CCW Precursive 6"/>
                <w:sz w:val="20"/>
                <w:szCs w:val="20"/>
              </w:rPr>
            </w:pPr>
            <w:r w:rsidRPr="00F1093A">
              <w:rPr>
                <w:rFonts w:ascii="CCW Precursive 6" w:hAnsi="CCW Precursive 6"/>
                <w:sz w:val="20"/>
                <w:szCs w:val="20"/>
              </w:rPr>
              <w:t>Flowers</w:t>
            </w:r>
          </w:p>
          <w:p w:rsidR="00F1093A" w:rsidRPr="00F1093A" w:rsidRDefault="00F1093A" w:rsidP="001D68A8">
            <w:pPr>
              <w:pStyle w:val="NoSpacing"/>
              <w:rPr>
                <w:rFonts w:ascii="CCW Precursive 6" w:hAnsi="CCW Precursive 6"/>
                <w:sz w:val="20"/>
                <w:szCs w:val="20"/>
              </w:rPr>
            </w:pPr>
            <w:r w:rsidRPr="00F1093A">
              <w:rPr>
                <w:rFonts w:ascii="CCW Precursive 6" w:hAnsi="CCW Precursive 6"/>
                <w:sz w:val="20"/>
                <w:szCs w:val="20"/>
              </w:rPr>
              <w:t>Sun</w:t>
            </w:r>
          </w:p>
          <w:p w:rsidR="00F1093A" w:rsidRPr="00F1093A" w:rsidRDefault="00F1093A" w:rsidP="001D68A8">
            <w:pPr>
              <w:pStyle w:val="NoSpacing"/>
              <w:rPr>
                <w:rFonts w:ascii="CCW Precursive 6" w:hAnsi="CCW Precursive 6"/>
                <w:sz w:val="20"/>
                <w:szCs w:val="20"/>
              </w:rPr>
            </w:pPr>
            <w:r w:rsidRPr="00F1093A">
              <w:rPr>
                <w:rFonts w:ascii="CCW Precursive 6" w:hAnsi="CCW Precursive 6"/>
                <w:sz w:val="20"/>
                <w:szCs w:val="20"/>
              </w:rPr>
              <w:t>Buds</w:t>
            </w:r>
          </w:p>
          <w:p w:rsidR="00F1093A" w:rsidRDefault="00F1093A" w:rsidP="001D68A8">
            <w:pPr>
              <w:pStyle w:val="NoSpacing"/>
              <w:rPr>
                <w:rFonts w:ascii="CCW Precursive 6" w:hAnsi="CCW Precursive 6"/>
                <w:sz w:val="20"/>
                <w:szCs w:val="20"/>
              </w:rPr>
            </w:pPr>
            <w:r w:rsidRPr="00F1093A">
              <w:rPr>
                <w:rFonts w:ascii="CCW Precursive 6" w:hAnsi="CCW Precursive 6"/>
                <w:sz w:val="20"/>
                <w:szCs w:val="20"/>
              </w:rPr>
              <w:t>Bees</w:t>
            </w:r>
          </w:p>
          <w:p w:rsidR="00F1093A" w:rsidRPr="00F1093A" w:rsidRDefault="00F1093A" w:rsidP="001D68A8">
            <w:pPr>
              <w:pStyle w:val="NoSpacing"/>
              <w:rPr>
                <w:rFonts w:ascii="CCW Precursive 6" w:hAnsi="CCW Precursive 6"/>
                <w:sz w:val="20"/>
                <w:szCs w:val="20"/>
              </w:rPr>
            </w:pPr>
            <w:r>
              <w:rPr>
                <w:rFonts w:ascii="CCW Precursive 6" w:hAnsi="CCW Precursive 6"/>
                <w:sz w:val="20"/>
                <w:szCs w:val="20"/>
              </w:rPr>
              <w:t xml:space="preserve">Daffodils </w:t>
            </w:r>
          </w:p>
          <w:p w:rsidR="00F1093A" w:rsidRPr="00F1093A" w:rsidRDefault="00F1093A" w:rsidP="001D68A8">
            <w:pPr>
              <w:pStyle w:val="NoSpacing"/>
              <w:rPr>
                <w:rFonts w:ascii="CCW Precursive 6" w:hAnsi="CCW Precursive 6"/>
                <w:sz w:val="20"/>
                <w:szCs w:val="20"/>
              </w:rPr>
            </w:pPr>
          </w:p>
          <w:p w:rsidR="00F1093A" w:rsidRDefault="00F1093A" w:rsidP="001D68A8">
            <w:pPr>
              <w:pStyle w:val="NoSpacing"/>
              <w:rPr>
                <w:rFonts w:ascii="CCW Precursive 6" w:hAnsi="CCW Precursive 6"/>
                <w:sz w:val="20"/>
                <w:szCs w:val="20"/>
              </w:rPr>
            </w:pPr>
            <w:r w:rsidRPr="00F1093A">
              <w:rPr>
                <w:rFonts w:ascii="CCW Precursive 6" w:hAnsi="CCW Precursive 6"/>
                <w:sz w:val="20"/>
                <w:szCs w:val="20"/>
              </w:rPr>
              <w:t>Can you put</w:t>
            </w:r>
            <w:r>
              <w:rPr>
                <w:rFonts w:ascii="CCW Precursive 6" w:hAnsi="CCW Precursive 6"/>
                <w:sz w:val="20"/>
                <w:szCs w:val="20"/>
              </w:rPr>
              <w:t xml:space="preserve"> these words into a sentence? For example;</w:t>
            </w:r>
          </w:p>
          <w:p w:rsidR="00F1093A" w:rsidRDefault="00F1093A" w:rsidP="001D68A8">
            <w:pPr>
              <w:pStyle w:val="NoSpacing"/>
              <w:rPr>
                <w:rFonts w:ascii="CCW Precursive 6" w:hAnsi="CCW Precursive 6"/>
                <w:sz w:val="20"/>
                <w:szCs w:val="20"/>
              </w:rPr>
            </w:pPr>
            <w:r>
              <w:rPr>
                <w:rFonts w:ascii="CCW Precursive 6" w:hAnsi="CCW Precursive 6"/>
                <w:sz w:val="20"/>
                <w:szCs w:val="20"/>
              </w:rPr>
              <w:t>I can see flowers.</w:t>
            </w:r>
          </w:p>
          <w:p w:rsidR="00F1093A" w:rsidRDefault="00F1093A" w:rsidP="001D68A8">
            <w:pPr>
              <w:pStyle w:val="NoSpacing"/>
              <w:rPr>
                <w:rFonts w:ascii="CCW Precursive 6" w:hAnsi="CCW Precursive 6"/>
                <w:sz w:val="20"/>
                <w:szCs w:val="20"/>
              </w:rPr>
            </w:pPr>
          </w:p>
          <w:p w:rsidR="00F1093A" w:rsidRDefault="00F1093A" w:rsidP="001D68A8">
            <w:pPr>
              <w:pStyle w:val="NoSpacing"/>
              <w:rPr>
                <w:rFonts w:ascii="CCW Precursive 6" w:hAnsi="CCW Precursive 6"/>
                <w:sz w:val="20"/>
                <w:szCs w:val="20"/>
              </w:rPr>
            </w:pPr>
            <w:r>
              <w:rPr>
                <w:rFonts w:ascii="CCW Precursive 6" w:hAnsi="CCW Precursive 6"/>
                <w:sz w:val="20"/>
                <w:szCs w:val="20"/>
              </w:rPr>
              <w:t>Extension – add an adjective.</w:t>
            </w:r>
          </w:p>
          <w:p w:rsidR="00F1093A" w:rsidRDefault="00F1093A" w:rsidP="001D68A8">
            <w:pPr>
              <w:pStyle w:val="NoSpacing"/>
              <w:rPr>
                <w:rFonts w:ascii="CCW Precursive 6" w:hAnsi="CCW Precursive 6"/>
                <w:sz w:val="20"/>
                <w:szCs w:val="20"/>
              </w:rPr>
            </w:pPr>
          </w:p>
          <w:p w:rsidR="00F1093A" w:rsidRPr="00F1093A" w:rsidRDefault="00F1093A" w:rsidP="001D68A8">
            <w:pPr>
              <w:pStyle w:val="NoSpacing"/>
              <w:rPr>
                <w:rFonts w:ascii="CCW Precursive 6" w:hAnsi="CCW Precursive 6"/>
                <w:sz w:val="20"/>
                <w:szCs w:val="20"/>
              </w:rPr>
            </w:pPr>
            <w:r>
              <w:rPr>
                <w:rFonts w:ascii="CCW Precursive 6" w:hAnsi="CCW Precursive 6"/>
                <w:sz w:val="20"/>
                <w:szCs w:val="20"/>
              </w:rPr>
              <w:t xml:space="preserve">I can see pretty flowers.  </w:t>
            </w:r>
          </w:p>
        </w:tc>
      </w:tr>
      <w:tr w:rsidR="001D68A8" w:rsidTr="00F1093A">
        <w:tc>
          <w:tcPr>
            <w:tcW w:w="2369" w:type="dxa"/>
          </w:tcPr>
          <w:p w:rsidR="001D68A8" w:rsidRPr="001D68A8" w:rsidRDefault="001D68A8" w:rsidP="001D68A8">
            <w:pPr>
              <w:pStyle w:val="NoSpacing"/>
              <w:rPr>
                <w:rFonts w:ascii="CCW Precursive 6" w:hAnsi="CCW Precursive 6"/>
                <w:b/>
              </w:rPr>
            </w:pPr>
            <w:r w:rsidRPr="001D68A8">
              <w:rPr>
                <w:rFonts w:ascii="CCW Precursive 6" w:hAnsi="CCW Precursive 6"/>
                <w:b/>
              </w:rPr>
              <w:t>Mathematics:</w:t>
            </w:r>
          </w:p>
          <w:p w:rsidR="001D68A8" w:rsidRDefault="001D68A8" w:rsidP="001D68A8">
            <w:pPr>
              <w:pStyle w:val="NoSpacing"/>
              <w:rPr>
                <w:rFonts w:ascii="CCW Precursive 6" w:hAnsi="CCW Precursive 6"/>
              </w:rPr>
            </w:pPr>
            <w:r>
              <w:rPr>
                <w:rFonts w:ascii="CCW Precursive 6" w:hAnsi="CCW Precursive 6"/>
              </w:rPr>
              <w:t>Number</w:t>
            </w:r>
          </w:p>
        </w:tc>
        <w:tc>
          <w:tcPr>
            <w:tcW w:w="3460" w:type="dxa"/>
          </w:tcPr>
          <w:p w:rsidR="001D68A8" w:rsidRDefault="001D68A8" w:rsidP="001D68A8">
            <w:pPr>
              <w:pStyle w:val="NoSpacing"/>
              <w:rPr>
                <w:rFonts w:ascii="CCW Precursive 6" w:hAnsi="CCW Precursive 6"/>
              </w:rPr>
            </w:pPr>
            <w:r w:rsidRPr="001D68A8">
              <w:rPr>
                <w:rFonts w:ascii="CCW Precursive 6" w:hAnsi="CCW Precursive 6"/>
                <w:sz w:val="18"/>
                <w:highlight w:val="yellow"/>
              </w:rPr>
              <w:t>Children count reliably with numbers from one to 20, place them in order and say which number is one more or one less than a given number.</w:t>
            </w:r>
            <w:r w:rsidRPr="001D68A8">
              <w:rPr>
                <w:rFonts w:ascii="CCW Precursive 6" w:hAnsi="CCW Precursive 6"/>
                <w:sz w:val="18"/>
              </w:rPr>
              <w:t xml:space="preserve"> </w:t>
            </w:r>
            <w:r w:rsidRPr="00F1093A">
              <w:rPr>
                <w:rFonts w:ascii="CCW Precursive 6" w:hAnsi="CCW Precursive 6"/>
                <w:sz w:val="18"/>
                <w:highlight w:val="yellow"/>
              </w:rPr>
              <w:t xml:space="preserve">Using quantities and objects, they </w:t>
            </w:r>
            <w:r w:rsidRPr="00F1093A">
              <w:rPr>
                <w:rFonts w:ascii="CCW Precursive 6" w:hAnsi="CCW Precursive 6"/>
                <w:sz w:val="18"/>
                <w:highlight w:val="yellow"/>
              </w:rPr>
              <w:lastRenderedPageBreak/>
              <w:t>add and subtract two single-digit numbers and count on or back to find the answer.</w:t>
            </w:r>
            <w:r w:rsidRPr="001D68A8">
              <w:rPr>
                <w:rFonts w:ascii="CCW Precursive 6" w:hAnsi="CCW Precursive 6"/>
                <w:sz w:val="18"/>
              </w:rPr>
              <w:t xml:space="preserve"> They solve problems, including doubling, halving and sharing.</w:t>
            </w:r>
          </w:p>
        </w:tc>
        <w:tc>
          <w:tcPr>
            <w:tcW w:w="4627" w:type="dxa"/>
          </w:tcPr>
          <w:p w:rsidR="001D68A8" w:rsidRDefault="00F1093A" w:rsidP="001D68A8">
            <w:pPr>
              <w:pStyle w:val="NoSpacing"/>
              <w:rPr>
                <w:rFonts w:ascii="CCW Precursive 6" w:hAnsi="CCW Precursive 6"/>
                <w:sz w:val="20"/>
                <w:szCs w:val="20"/>
              </w:rPr>
            </w:pPr>
            <w:r>
              <w:rPr>
                <w:rFonts w:ascii="CCW Precursive 6" w:hAnsi="CCW Precursive 6"/>
                <w:sz w:val="20"/>
                <w:szCs w:val="20"/>
              </w:rPr>
              <w:lastRenderedPageBreak/>
              <w:t xml:space="preserve">Can you count out objects from your garden? </w:t>
            </w:r>
          </w:p>
          <w:p w:rsidR="00F1093A" w:rsidRDefault="00F1093A" w:rsidP="001D68A8">
            <w:pPr>
              <w:pStyle w:val="NoSpacing"/>
              <w:rPr>
                <w:rFonts w:ascii="CCW Precursive 6" w:hAnsi="CCW Precursive 6"/>
                <w:sz w:val="20"/>
                <w:szCs w:val="20"/>
              </w:rPr>
            </w:pPr>
          </w:p>
          <w:p w:rsidR="00F1093A" w:rsidRPr="00F1093A" w:rsidRDefault="00F1093A" w:rsidP="001D68A8">
            <w:pPr>
              <w:pStyle w:val="NoSpacing"/>
              <w:rPr>
                <w:rFonts w:ascii="CCW Precursive 6" w:hAnsi="CCW Precursive 6"/>
                <w:sz w:val="20"/>
                <w:szCs w:val="20"/>
              </w:rPr>
            </w:pPr>
            <w:r>
              <w:rPr>
                <w:rFonts w:ascii="CCW Precursive 6" w:hAnsi="CCW Precursive 6"/>
                <w:sz w:val="20"/>
                <w:szCs w:val="20"/>
              </w:rPr>
              <w:t xml:space="preserve">Can you create your own number sentence and add and subtract natural objects? </w:t>
            </w:r>
          </w:p>
        </w:tc>
      </w:tr>
      <w:tr w:rsidR="001D68A8" w:rsidTr="00F1093A">
        <w:tc>
          <w:tcPr>
            <w:tcW w:w="2369" w:type="dxa"/>
          </w:tcPr>
          <w:p w:rsidR="001D68A8" w:rsidRPr="001D68A8" w:rsidRDefault="001D68A8" w:rsidP="001D68A8">
            <w:pPr>
              <w:pStyle w:val="NoSpacing"/>
              <w:rPr>
                <w:rFonts w:ascii="CCW Precursive 6" w:hAnsi="CCW Precursive 6"/>
                <w:b/>
              </w:rPr>
            </w:pPr>
            <w:r w:rsidRPr="001D68A8">
              <w:rPr>
                <w:rFonts w:ascii="CCW Precursive 6" w:hAnsi="CCW Precursive 6"/>
                <w:b/>
              </w:rPr>
              <w:lastRenderedPageBreak/>
              <w:t>Mathematics:</w:t>
            </w:r>
          </w:p>
          <w:p w:rsidR="001D68A8" w:rsidRDefault="001D68A8" w:rsidP="001D68A8">
            <w:pPr>
              <w:pStyle w:val="NoSpacing"/>
              <w:rPr>
                <w:rFonts w:ascii="CCW Precursive 6" w:hAnsi="CCW Precursive 6"/>
              </w:rPr>
            </w:pPr>
            <w:r>
              <w:rPr>
                <w:rFonts w:ascii="CCW Precursive 6" w:hAnsi="CCW Precursive 6"/>
              </w:rPr>
              <w:t>Shape, Space and Measure</w:t>
            </w:r>
          </w:p>
        </w:tc>
        <w:tc>
          <w:tcPr>
            <w:tcW w:w="3460" w:type="dxa"/>
          </w:tcPr>
          <w:p w:rsidR="001D68A8" w:rsidRDefault="001D68A8" w:rsidP="001D68A8">
            <w:pPr>
              <w:pStyle w:val="NoSpacing"/>
              <w:rPr>
                <w:rFonts w:ascii="CCW Precursive 6" w:hAnsi="CCW Precursive 6"/>
              </w:rPr>
            </w:pPr>
            <w:r w:rsidRPr="00F1093A">
              <w:rPr>
                <w:rFonts w:ascii="CCW Precursive 6" w:hAnsi="CCW Precursive 6"/>
                <w:sz w:val="18"/>
              </w:rPr>
              <w:t>Children use everyday language to talk about size,</w:t>
            </w:r>
            <w:r w:rsidRPr="001D68A8">
              <w:rPr>
                <w:rFonts w:ascii="CCW Precursive 6" w:hAnsi="CCW Precursive 6"/>
                <w:sz w:val="18"/>
              </w:rPr>
              <w:t xml:space="preserve"> weight, capacity, position, distance, time and money to compare quantities and objects and to solve problems. </w:t>
            </w:r>
            <w:r w:rsidRPr="00F1093A">
              <w:rPr>
                <w:rFonts w:ascii="CCW Precursive 6" w:hAnsi="CCW Precursive 6"/>
                <w:sz w:val="18"/>
                <w:highlight w:val="yellow"/>
              </w:rPr>
              <w:t>They recognise, create and describe patterns.</w:t>
            </w:r>
            <w:r w:rsidRPr="001D68A8">
              <w:rPr>
                <w:rFonts w:ascii="CCW Precursive 6" w:hAnsi="CCW Precursive 6"/>
                <w:sz w:val="18"/>
              </w:rPr>
              <w:t xml:space="preserve"> </w:t>
            </w:r>
            <w:r w:rsidRPr="00F1093A">
              <w:rPr>
                <w:rFonts w:ascii="CCW Precursive 6" w:hAnsi="CCW Precursive 6"/>
                <w:sz w:val="18"/>
              </w:rPr>
              <w:t>They explore characteristics of everyday objects and shapes and use mathematical language to describe them.</w:t>
            </w:r>
          </w:p>
        </w:tc>
        <w:tc>
          <w:tcPr>
            <w:tcW w:w="4627" w:type="dxa"/>
          </w:tcPr>
          <w:p w:rsidR="001D68A8" w:rsidRDefault="002872A3" w:rsidP="001D68A8">
            <w:pPr>
              <w:pStyle w:val="NoSpacing"/>
              <w:rPr>
                <w:rFonts w:ascii="CCW Precursive 6" w:hAnsi="CCW Precursive 6"/>
                <w:sz w:val="20"/>
                <w:szCs w:val="20"/>
              </w:rPr>
            </w:pPr>
            <w:r>
              <w:rPr>
                <w:rFonts w:ascii="CCW Precursive 6" w:hAnsi="CCW Precursive 6"/>
                <w:sz w:val="20"/>
                <w:szCs w:val="20"/>
              </w:rPr>
              <w:t>Can you make a repeated pattern using objects from around the house or garden?</w:t>
            </w:r>
          </w:p>
          <w:p w:rsidR="002872A3" w:rsidRDefault="002872A3" w:rsidP="001D68A8">
            <w:pPr>
              <w:pStyle w:val="NoSpacing"/>
              <w:rPr>
                <w:rFonts w:ascii="CCW Precursive 6" w:hAnsi="CCW Precursive 6"/>
                <w:sz w:val="20"/>
                <w:szCs w:val="20"/>
              </w:rPr>
            </w:pPr>
          </w:p>
          <w:p w:rsidR="002872A3" w:rsidRDefault="002872A3" w:rsidP="001D68A8">
            <w:pPr>
              <w:pStyle w:val="NoSpacing"/>
              <w:rPr>
                <w:rFonts w:ascii="CCW Precursive 6" w:hAnsi="CCW Precursive 6"/>
                <w:sz w:val="20"/>
                <w:szCs w:val="20"/>
              </w:rPr>
            </w:pPr>
            <w:r>
              <w:rPr>
                <w:rFonts w:ascii="CCW Precursive 6" w:hAnsi="CCW Precursive 6"/>
                <w:sz w:val="20"/>
                <w:szCs w:val="20"/>
              </w:rPr>
              <w:t xml:space="preserve">For example, </w:t>
            </w:r>
          </w:p>
          <w:p w:rsidR="002872A3" w:rsidRDefault="002872A3" w:rsidP="001D68A8">
            <w:pPr>
              <w:pStyle w:val="NoSpacing"/>
              <w:rPr>
                <w:rFonts w:ascii="CCW Precursive 6" w:hAnsi="CCW Precursive 6"/>
                <w:sz w:val="20"/>
                <w:szCs w:val="20"/>
              </w:rPr>
            </w:pPr>
          </w:p>
          <w:p w:rsidR="002872A3" w:rsidRDefault="002872A3" w:rsidP="001D68A8">
            <w:pPr>
              <w:pStyle w:val="NoSpacing"/>
              <w:rPr>
                <w:rFonts w:ascii="CCW Precursive 6" w:hAnsi="CCW Precursive 6"/>
                <w:sz w:val="20"/>
                <w:szCs w:val="20"/>
              </w:rPr>
            </w:pPr>
            <w:r>
              <w:rPr>
                <w:rFonts w:ascii="CCW Precursive 6" w:hAnsi="CCW Precursive 6"/>
                <w:sz w:val="20"/>
                <w:szCs w:val="20"/>
              </w:rPr>
              <w:t>Stick, stone, stick, stone…</w:t>
            </w:r>
          </w:p>
          <w:p w:rsidR="002872A3" w:rsidRDefault="002872A3" w:rsidP="001D68A8">
            <w:pPr>
              <w:pStyle w:val="NoSpacing"/>
              <w:rPr>
                <w:rFonts w:ascii="CCW Precursive 6" w:hAnsi="CCW Precursive 6"/>
                <w:sz w:val="20"/>
                <w:szCs w:val="20"/>
              </w:rPr>
            </w:pPr>
          </w:p>
          <w:p w:rsidR="002872A3" w:rsidRPr="002872A3" w:rsidRDefault="002872A3" w:rsidP="001D68A8">
            <w:pPr>
              <w:pStyle w:val="NoSpacing"/>
              <w:rPr>
                <w:rFonts w:ascii="CCW Precursive 6" w:hAnsi="CCW Precursive 6"/>
                <w:sz w:val="20"/>
                <w:szCs w:val="20"/>
              </w:rPr>
            </w:pPr>
          </w:p>
        </w:tc>
      </w:tr>
      <w:tr w:rsidR="001D68A8" w:rsidTr="00F1093A">
        <w:tc>
          <w:tcPr>
            <w:tcW w:w="2369" w:type="dxa"/>
          </w:tcPr>
          <w:p w:rsidR="001D68A8" w:rsidRPr="001D68A8" w:rsidRDefault="001D68A8" w:rsidP="001D68A8">
            <w:pPr>
              <w:pStyle w:val="NoSpacing"/>
              <w:rPr>
                <w:rFonts w:ascii="CCW Precursive 6" w:hAnsi="CCW Precursive 6"/>
                <w:b/>
              </w:rPr>
            </w:pPr>
            <w:r w:rsidRPr="001D68A8">
              <w:rPr>
                <w:rFonts w:ascii="CCW Precursive 6" w:hAnsi="CCW Precursive 6"/>
                <w:b/>
              </w:rPr>
              <w:t>Understanding the World:</w:t>
            </w:r>
          </w:p>
          <w:p w:rsidR="001D68A8" w:rsidRDefault="001D68A8" w:rsidP="001D68A8">
            <w:pPr>
              <w:pStyle w:val="NoSpacing"/>
              <w:rPr>
                <w:rFonts w:ascii="CCW Precursive 6" w:hAnsi="CCW Precursive 6"/>
              </w:rPr>
            </w:pPr>
            <w:r>
              <w:rPr>
                <w:rFonts w:ascii="CCW Precursive 6" w:hAnsi="CCW Precursive 6"/>
              </w:rPr>
              <w:t>The World</w:t>
            </w:r>
          </w:p>
        </w:tc>
        <w:tc>
          <w:tcPr>
            <w:tcW w:w="3460" w:type="dxa"/>
          </w:tcPr>
          <w:p w:rsidR="001D68A8" w:rsidRDefault="001D68A8" w:rsidP="001D68A8">
            <w:pPr>
              <w:pStyle w:val="NoSpacing"/>
              <w:rPr>
                <w:rFonts w:ascii="CCW Precursive 6" w:hAnsi="CCW Precursive 6"/>
              </w:rPr>
            </w:pPr>
            <w:r w:rsidRPr="001D68A8">
              <w:rPr>
                <w:rFonts w:ascii="CCW Precursive 6" w:hAnsi="CCW Precursive 6"/>
                <w:sz w:val="18"/>
                <w:highlight w:val="yellow"/>
              </w:rPr>
              <w:t>Children know about similarities and differences in relation to places, objects, materials and living things. They talk about the features of their own immediate environment and how environments might vary from one another.</w:t>
            </w:r>
            <w:r w:rsidRPr="001D68A8">
              <w:rPr>
                <w:rFonts w:ascii="CCW Precursive 6" w:hAnsi="CCW Precursive 6"/>
                <w:sz w:val="18"/>
              </w:rPr>
              <w:t xml:space="preserve"> </w:t>
            </w:r>
            <w:r w:rsidRPr="002872A3">
              <w:rPr>
                <w:rFonts w:ascii="CCW Precursive 6" w:hAnsi="CCW Precursive 6"/>
                <w:sz w:val="18"/>
                <w:highlight w:val="yellow"/>
              </w:rPr>
              <w:t>They make observations of animals and plants and explain why some things occur, and talk about changes.</w:t>
            </w:r>
          </w:p>
        </w:tc>
        <w:tc>
          <w:tcPr>
            <w:tcW w:w="4627" w:type="dxa"/>
          </w:tcPr>
          <w:p w:rsidR="000D796B" w:rsidRDefault="002872A3" w:rsidP="001D68A8">
            <w:pPr>
              <w:pStyle w:val="NoSpacing"/>
              <w:rPr>
                <w:rFonts w:ascii="CCW Precursive 6" w:hAnsi="CCW Precursive 6"/>
                <w:sz w:val="20"/>
              </w:rPr>
            </w:pPr>
            <w:r>
              <w:rPr>
                <w:rFonts w:ascii="CCW Precursive 6" w:hAnsi="CCW Precursive 6"/>
                <w:sz w:val="20"/>
              </w:rPr>
              <w:t xml:space="preserve">Observe the signs of Spring and draw and label a picture of what you can see. </w:t>
            </w:r>
          </w:p>
          <w:p w:rsidR="002872A3" w:rsidRDefault="002872A3" w:rsidP="001D68A8">
            <w:pPr>
              <w:pStyle w:val="NoSpacing"/>
              <w:rPr>
                <w:rFonts w:ascii="CCW Precursive 6" w:hAnsi="CCW Precursive 6"/>
                <w:sz w:val="20"/>
              </w:rPr>
            </w:pPr>
          </w:p>
          <w:p w:rsidR="002872A3" w:rsidRPr="001D68A8" w:rsidRDefault="002872A3" w:rsidP="001D68A8">
            <w:pPr>
              <w:pStyle w:val="NoSpacing"/>
              <w:rPr>
                <w:rFonts w:ascii="CCW Precursive 6" w:hAnsi="CCW Precursive 6"/>
                <w:sz w:val="20"/>
              </w:rPr>
            </w:pPr>
            <w:r>
              <w:rPr>
                <w:rFonts w:ascii="CCW Precursive 6" w:hAnsi="CCW Precursive 6"/>
                <w:sz w:val="20"/>
              </w:rPr>
              <w:t>Talk about the changes and maybe even do some gardening or planting!</w:t>
            </w:r>
          </w:p>
        </w:tc>
      </w:tr>
      <w:tr w:rsidR="001D68A8" w:rsidTr="00F1093A">
        <w:tc>
          <w:tcPr>
            <w:tcW w:w="2369" w:type="dxa"/>
          </w:tcPr>
          <w:p w:rsidR="001D68A8" w:rsidRPr="001D68A8" w:rsidRDefault="001D68A8" w:rsidP="001D68A8">
            <w:pPr>
              <w:pStyle w:val="NoSpacing"/>
              <w:rPr>
                <w:rFonts w:ascii="CCW Precursive 6" w:hAnsi="CCW Precursive 6"/>
                <w:b/>
              </w:rPr>
            </w:pPr>
            <w:r w:rsidRPr="001D68A8">
              <w:rPr>
                <w:rFonts w:ascii="CCW Precursive 6" w:hAnsi="CCW Precursive 6"/>
                <w:b/>
              </w:rPr>
              <w:t>Understanding the World:</w:t>
            </w:r>
          </w:p>
          <w:p w:rsidR="001D68A8" w:rsidRDefault="001D68A8" w:rsidP="001D68A8">
            <w:pPr>
              <w:pStyle w:val="NoSpacing"/>
              <w:rPr>
                <w:rFonts w:ascii="CCW Precursive 6" w:hAnsi="CCW Precursive 6"/>
              </w:rPr>
            </w:pPr>
            <w:r>
              <w:rPr>
                <w:rFonts w:ascii="CCW Precursive 6" w:hAnsi="CCW Precursive 6"/>
              </w:rPr>
              <w:t>Technology</w:t>
            </w:r>
          </w:p>
        </w:tc>
        <w:tc>
          <w:tcPr>
            <w:tcW w:w="3460"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highlight w:val="yellow"/>
              </w:rPr>
              <w:t>Children recognise that a range of technology is used in places such as homes and schools.</w:t>
            </w:r>
            <w:r w:rsidRPr="001D68A8">
              <w:rPr>
                <w:rFonts w:ascii="CCW Precursive 6" w:hAnsi="CCW Precursive 6"/>
                <w:sz w:val="18"/>
              </w:rPr>
              <w:t xml:space="preserve"> They select and use technology for particular purposes.</w:t>
            </w:r>
          </w:p>
        </w:tc>
        <w:tc>
          <w:tcPr>
            <w:tcW w:w="4627" w:type="dxa"/>
          </w:tcPr>
          <w:p w:rsidR="001D68A8" w:rsidRDefault="002872A3" w:rsidP="001D68A8">
            <w:pPr>
              <w:pStyle w:val="NoSpacing"/>
              <w:rPr>
                <w:rFonts w:ascii="CCW Precursive 6" w:hAnsi="CCW Precursive 6"/>
                <w:sz w:val="20"/>
                <w:szCs w:val="20"/>
              </w:rPr>
            </w:pPr>
            <w:r w:rsidRPr="002872A3">
              <w:rPr>
                <w:rFonts w:ascii="CCW Precursive 6" w:hAnsi="CCW Precursive 6"/>
                <w:sz w:val="20"/>
                <w:szCs w:val="20"/>
              </w:rPr>
              <w:t xml:space="preserve">Use a camera or phone to take photographs of the signs of Spring. </w:t>
            </w:r>
            <w:r>
              <w:rPr>
                <w:rFonts w:ascii="CCW Precursive 6" w:hAnsi="CCW Precursive 6"/>
                <w:sz w:val="20"/>
                <w:szCs w:val="20"/>
              </w:rPr>
              <w:t>Do you know what button to press?</w:t>
            </w:r>
          </w:p>
          <w:p w:rsidR="002872A3" w:rsidRDefault="002872A3" w:rsidP="001D68A8">
            <w:pPr>
              <w:pStyle w:val="NoSpacing"/>
              <w:rPr>
                <w:rFonts w:ascii="CCW Precursive 6" w:hAnsi="CCW Precursive 6"/>
              </w:rPr>
            </w:pPr>
          </w:p>
        </w:tc>
      </w:tr>
    </w:tbl>
    <w:p w:rsidR="001D68A8" w:rsidRPr="001D68A8" w:rsidRDefault="001D68A8" w:rsidP="001D68A8">
      <w:pPr>
        <w:pStyle w:val="NoSpacing"/>
        <w:rPr>
          <w:rFonts w:ascii="CCW Precursive 6" w:hAnsi="CCW Precursive 6"/>
        </w:rPr>
      </w:pPr>
    </w:p>
    <w:sectPr w:rsidR="001D68A8" w:rsidRPr="001D68A8" w:rsidSect="000D796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88" w:rsidRDefault="00AD6088" w:rsidP="000D796B">
      <w:pPr>
        <w:spacing w:after="0" w:line="240" w:lineRule="auto"/>
      </w:pPr>
      <w:r>
        <w:separator/>
      </w:r>
    </w:p>
  </w:endnote>
  <w:endnote w:type="continuationSeparator" w:id="0">
    <w:p w:rsidR="00AD6088" w:rsidRDefault="00AD6088" w:rsidP="000D7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CW Precursive 6">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42266"/>
      <w:docPartObj>
        <w:docPartGallery w:val="Page Numbers (Bottom of Page)"/>
        <w:docPartUnique/>
      </w:docPartObj>
    </w:sdtPr>
    <w:sdtContent>
      <w:p w:rsidR="000D796B" w:rsidRDefault="000D796B">
        <w:pPr>
          <w:pStyle w:val="Footer"/>
        </w:pPr>
        <w:r>
          <w:t xml:space="preserve">Page | </w:t>
        </w:r>
        <w:r w:rsidR="00D87C60">
          <w:fldChar w:fldCharType="begin"/>
        </w:r>
        <w:r>
          <w:instrText>PAGE   \* MERGEFORMAT</w:instrText>
        </w:r>
        <w:r w:rsidR="00D87C60">
          <w:fldChar w:fldCharType="separate"/>
        </w:r>
        <w:r w:rsidR="00806738">
          <w:rPr>
            <w:noProof/>
          </w:rPr>
          <w:t>2</w:t>
        </w:r>
        <w:r w:rsidR="00D87C60">
          <w:fldChar w:fldCharType="end"/>
        </w:r>
      </w:p>
    </w:sdtContent>
  </w:sdt>
  <w:p w:rsidR="000D796B" w:rsidRDefault="000D7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88" w:rsidRDefault="00AD6088" w:rsidP="000D796B">
      <w:pPr>
        <w:spacing w:after="0" w:line="240" w:lineRule="auto"/>
      </w:pPr>
      <w:r>
        <w:separator/>
      </w:r>
    </w:p>
  </w:footnote>
  <w:footnote w:type="continuationSeparator" w:id="0">
    <w:p w:rsidR="00AD6088" w:rsidRDefault="00AD6088" w:rsidP="000D7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FBF"/>
    <w:multiLevelType w:val="hybridMultilevel"/>
    <w:tmpl w:val="5434EA7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3E9E007E"/>
    <w:multiLevelType w:val="hybridMultilevel"/>
    <w:tmpl w:val="19A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68A8"/>
    <w:rsid w:val="000D796B"/>
    <w:rsid w:val="001D68A8"/>
    <w:rsid w:val="002872A3"/>
    <w:rsid w:val="00320D8B"/>
    <w:rsid w:val="00435703"/>
    <w:rsid w:val="006017E5"/>
    <w:rsid w:val="00663629"/>
    <w:rsid w:val="007B73EA"/>
    <w:rsid w:val="00806738"/>
    <w:rsid w:val="009D13AB"/>
    <w:rsid w:val="00AD6088"/>
    <w:rsid w:val="00B21625"/>
    <w:rsid w:val="00CA27B1"/>
    <w:rsid w:val="00CE4316"/>
    <w:rsid w:val="00D63771"/>
    <w:rsid w:val="00D87C60"/>
    <w:rsid w:val="00F1093A"/>
    <w:rsid w:val="1D325AAF"/>
    <w:rsid w:val="42014F30"/>
    <w:rsid w:val="7799D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8"/>
    <w:rPr>
      <w:rFonts w:ascii="Tahoma" w:hAnsi="Tahoma" w:cs="Tahoma"/>
      <w:sz w:val="16"/>
      <w:szCs w:val="16"/>
    </w:rPr>
  </w:style>
  <w:style w:type="paragraph" w:styleId="NoSpacing">
    <w:name w:val="No Spacing"/>
    <w:uiPriority w:val="1"/>
    <w:qFormat/>
    <w:rsid w:val="001D68A8"/>
    <w:pPr>
      <w:spacing w:after="0" w:line="240" w:lineRule="auto"/>
    </w:pPr>
  </w:style>
  <w:style w:type="table" w:styleId="TableGrid">
    <w:name w:val="Table Grid"/>
    <w:basedOn w:val="TableNormal"/>
    <w:uiPriority w:val="59"/>
    <w:rsid w:val="001D6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79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96B"/>
  </w:style>
  <w:style w:type="paragraph" w:styleId="Footer">
    <w:name w:val="footer"/>
    <w:basedOn w:val="Normal"/>
    <w:link w:val="FooterChar"/>
    <w:uiPriority w:val="99"/>
    <w:unhideWhenUsed/>
    <w:rsid w:val="000D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faye_</dc:creator>
  <cp:lastModifiedBy>faye_</cp:lastModifiedBy>
  <cp:revision>2</cp:revision>
  <dcterms:created xsi:type="dcterms:W3CDTF">2020-03-31T07:12:00Z</dcterms:created>
  <dcterms:modified xsi:type="dcterms:W3CDTF">2020-03-31T07:12:00Z</dcterms:modified>
</cp:coreProperties>
</file>