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7E54C" w14:textId="42BBFED3" w:rsidR="00F702D2" w:rsidRDefault="00F702D2">
      <w:r>
        <w:rPr>
          <w:noProof/>
        </w:rPr>
        <w:drawing>
          <wp:inline distT="0" distB="0" distL="0" distR="0" wp14:anchorId="58C45FB0" wp14:editId="504BABA8">
            <wp:extent cx="8048625" cy="4116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307" t="14483" r="3944" b="6601"/>
                    <a:stretch/>
                  </pic:blipFill>
                  <pic:spPr bwMode="auto">
                    <a:xfrm>
                      <a:off x="0" y="0"/>
                      <a:ext cx="8072929" cy="412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BC456" w14:textId="2D6119FB" w:rsidR="00F702D2" w:rsidRDefault="00F702D2" w:rsidP="00F702D2"/>
    <w:p w14:paraId="20F9BB29" w14:textId="77777777" w:rsidR="00F702D2" w:rsidRPr="00F702D2" w:rsidRDefault="00F702D2" w:rsidP="00F702D2">
      <w:pPr>
        <w:rPr>
          <w:rFonts w:ascii="Comic Sans MS" w:hAnsi="Comic Sans MS"/>
          <w:sz w:val="28"/>
          <w:szCs w:val="28"/>
        </w:rPr>
      </w:pPr>
      <w:r w:rsidRPr="00F702D2">
        <w:rPr>
          <w:rFonts w:ascii="Comic Sans MS" w:hAnsi="Comic Sans MS"/>
          <w:sz w:val="28"/>
          <w:szCs w:val="28"/>
        </w:rPr>
        <w:t xml:space="preserve">Can you write a description of this setting? </w:t>
      </w:r>
    </w:p>
    <w:p w14:paraId="1863A7D2" w14:textId="278DE0EC" w:rsidR="00F702D2" w:rsidRPr="00F702D2" w:rsidRDefault="00F702D2" w:rsidP="00F702D2">
      <w:pPr>
        <w:rPr>
          <w:rFonts w:ascii="Comic Sans MS" w:hAnsi="Comic Sans MS"/>
          <w:sz w:val="28"/>
          <w:szCs w:val="28"/>
        </w:rPr>
      </w:pPr>
      <w:r w:rsidRPr="00F702D2">
        <w:rPr>
          <w:rFonts w:ascii="Comic Sans MS" w:hAnsi="Comic Sans MS"/>
          <w:sz w:val="28"/>
          <w:szCs w:val="28"/>
        </w:rPr>
        <w:t>Think of the wonderful, rich language you could use.</w:t>
      </w:r>
    </w:p>
    <w:p w14:paraId="08FA8D16" w14:textId="07E0513B" w:rsidR="00F702D2" w:rsidRPr="00F702D2" w:rsidRDefault="00F702D2" w:rsidP="00F702D2">
      <w:pPr>
        <w:rPr>
          <w:rFonts w:ascii="Comic Sans MS" w:hAnsi="Comic Sans MS"/>
          <w:sz w:val="28"/>
          <w:szCs w:val="28"/>
        </w:rPr>
      </w:pPr>
      <w:r w:rsidRPr="00F702D2">
        <w:rPr>
          <w:rFonts w:ascii="Comic Sans MS" w:hAnsi="Comic Sans MS"/>
          <w:sz w:val="28"/>
          <w:szCs w:val="28"/>
        </w:rPr>
        <w:t>This is a wonderful opportunity for you to use the expanded noun phrases that we have been practising.</w:t>
      </w:r>
    </w:p>
    <w:p w14:paraId="5991FA18" w14:textId="77777777" w:rsidR="00F702D2" w:rsidRPr="00F702D2" w:rsidRDefault="00F702D2" w:rsidP="00F702D2"/>
    <w:sectPr w:rsidR="00F702D2" w:rsidRPr="00F702D2" w:rsidSect="00F702D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2D2"/>
    <w:rsid w:val="00F7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D0F5B"/>
  <w15:chartTrackingRefBased/>
  <w15:docId w15:val="{CD01369B-EA9B-4E44-9708-23ECAD747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Darby</dc:creator>
  <cp:keywords/>
  <dc:description/>
  <cp:lastModifiedBy>Helen Darby</cp:lastModifiedBy>
  <cp:revision>1</cp:revision>
  <dcterms:created xsi:type="dcterms:W3CDTF">2020-04-21T09:08:00Z</dcterms:created>
  <dcterms:modified xsi:type="dcterms:W3CDTF">2020-04-21T09:13:00Z</dcterms:modified>
</cp:coreProperties>
</file>